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F0" w:rsidRDefault="00305445">
      <w:bookmarkStart w:id="0" w:name="_GoBack"/>
      <w:bookmarkEnd w:id="0"/>
      <w:r>
        <w:rPr>
          <w:noProof/>
          <w:lang w:eastAsia="en-AU"/>
        </w:rPr>
        <w:drawing>
          <wp:anchor distT="0" distB="0" distL="114300" distR="114300" simplePos="0" relativeHeight="251658239" behindDoc="0" locked="0" layoutInCell="1" allowOverlap="1" wp14:anchorId="44C61D9A" wp14:editId="7F6A791B">
            <wp:simplePos x="0" y="0"/>
            <wp:positionH relativeFrom="column">
              <wp:posOffset>-914400</wp:posOffset>
            </wp:positionH>
            <wp:positionV relativeFrom="paragraph">
              <wp:posOffset>-904875</wp:posOffset>
            </wp:positionV>
            <wp:extent cx="7553325" cy="8886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11" cstate="print">
                      <a:extLst>
                        <a:ext uri="{28A0092B-C50C-407E-A947-70E740481C1C}">
                          <a14:useLocalDpi xmlns:a14="http://schemas.microsoft.com/office/drawing/2010/main" val="0"/>
                        </a:ext>
                      </a:extLst>
                    </a:blip>
                    <a:srcRect b="16821"/>
                    <a:stretch/>
                  </pic:blipFill>
                  <pic:spPr bwMode="auto">
                    <a:xfrm>
                      <a:off x="0" y="0"/>
                      <a:ext cx="7554508" cy="8888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7FA7B6E2" wp14:editId="601FF350">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30AF0">
      <w:r>
        <w:rPr>
          <w:noProof/>
          <w:lang w:eastAsia="en-AU"/>
        </w:rPr>
        <mc:AlternateContent>
          <mc:Choice Requires="wps">
            <w:drawing>
              <wp:anchor distT="0" distB="0" distL="114300" distR="114300" simplePos="0" relativeHeight="251663360" behindDoc="0" locked="0" layoutInCell="1" allowOverlap="1" wp14:anchorId="58508C63" wp14:editId="25268A02">
                <wp:simplePos x="0" y="0"/>
                <wp:positionH relativeFrom="column">
                  <wp:posOffset>-285115</wp:posOffset>
                </wp:positionH>
                <wp:positionV relativeFrom="paragraph">
                  <wp:posOffset>488340</wp:posOffset>
                </wp:positionV>
                <wp:extent cx="6524625" cy="738103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381037"/>
                        </a:xfrm>
                        <a:prstGeom prst="rect">
                          <a:avLst/>
                        </a:prstGeom>
                        <a:noFill/>
                        <a:ln w="9525">
                          <a:noFill/>
                          <a:miter lim="800000"/>
                          <a:headEnd/>
                          <a:tailEnd/>
                        </a:ln>
                      </wps:spPr>
                      <wps:txbx>
                        <w:txbxContent>
                          <w:p w:rsidR="00B35BAA" w:rsidRPr="003D60E2" w:rsidRDefault="009574CF" w:rsidP="003D60E2">
                            <w:pPr>
                              <w:keepNext/>
                              <w:widowControl w:val="0"/>
                              <w:spacing w:before="240" w:after="60"/>
                              <w:jc w:val="center"/>
                              <w:outlineLvl w:val="0"/>
                              <w:rPr>
                                <w:rFonts w:ascii="Calibri" w:eastAsia="Times New Roman" w:hAnsi="Calibri" w:cs="Arial"/>
                                <w:b/>
                                <w:bCs/>
                                <w:color w:val="0064A8"/>
                                <w:kern w:val="28"/>
                                <w:sz w:val="40"/>
                                <w:szCs w:val="32"/>
                              </w:rPr>
                            </w:pPr>
                            <w:r>
                              <w:rPr>
                                <w:rFonts w:ascii="Calibri" w:eastAsia="Times New Roman" w:hAnsi="Calibri" w:cs="Arial"/>
                                <w:b/>
                                <w:bCs/>
                                <w:color w:val="0064A8"/>
                                <w:kern w:val="28"/>
                                <w:sz w:val="40"/>
                                <w:szCs w:val="32"/>
                              </w:rPr>
                              <w:t>Keeping Pets in a Rental Property</w:t>
                            </w:r>
                          </w:p>
                          <w:p w:rsidR="00B35BAA" w:rsidRPr="009C78EA" w:rsidRDefault="00F5380A" w:rsidP="003D60E2">
                            <w:pPr>
                              <w:keepNext/>
                              <w:widowControl w:val="0"/>
                              <w:spacing w:before="12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The legislation</w:t>
                            </w:r>
                          </w:p>
                          <w:p w:rsidR="00EF0A7C" w:rsidRDefault="00EF0A7C" w:rsidP="003D60E2">
                            <w:pPr>
                              <w:widowControl w:val="0"/>
                              <w:spacing w:line="240" w:lineRule="auto"/>
                              <w:jc w:val="both"/>
                              <w:rPr>
                                <w:rFonts w:ascii="Calibri" w:eastAsia="Times New Roman" w:hAnsi="Calibri" w:cs="Times New Roman"/>
                              </w:rPr>
                            </w:pPr>
                            <w:r>
                              <w:rPr>
                                <w:rFonts w:ascii="Calibri" w:eastAsia="Times New Roman" w:hAnsi="Calibri" w:cs="Times New Roman"/>
                              </w:rPr>
                              <w:t>Sections 65A and 65B of t</w:t>
                            </w:r>
                            <w:r w:rsidR="009574CF">
                              <w:rPr>
                                <w:rFonts w:ascii="Calibri" w:eastAsia="Times New Roman" w:hAnsi="Calibri" w:cs="Times New Roman"/>
                              </w:rPr>
                              <w:t xml:space="preserve">he </w:t>
                            </w:r>
                            <w:r w:rsidR="009574CF" w:rsidRPr="009574CF">
                              <w:rPr>
                                <w:rFonts w:ascii="Calibri" w:eastAsia="Times New Roman" w:hAnsi="Calibri" w:cs="Times New Roman"/>
                                <w:i/>
                              </w:rPr>
                              <w:t>Residential Tenancies Legislation Amendment Act 2020</w:t>
                            </w:r>
                            <w:r w:rsidR="00940D97">
                              <w:rPr>
                                <w:rFonts w:ascii="Calibri" w:eastAsia="Times New Roman" w:hAnsi="Calibri" w:cs="Times New Roman"/>
                                <w:i/>
                              </w:rPr>
                              <w:t xml:space="preserve">, </w:t>
                            </w:r>
                            <w:r w:rsidR="00546253">
                              <w:rPr>
                                <w:rFonts w:ascii="Calibri" w:eastAsia="Times New Roman" w:hAnsi="Calibri" w:cs="Times New Roman"/>
                              </w:rPr>
                              <w:t>commencing</w:t>
                            </w:r>
                            <w:r w:rsidR="009574CF">
                              <w:rPr>
                                <w:rFonts w:ascii="Calibri" w:eastAsia="Times New Roman" w:hAnsi="Calibri" w:cs="Times New Roman"/>
                              </w:rPr>
                              <w:t xml:space="preserve"> on </w:t>
                            </w:r>
                            <w:r>
                              <w:rPr>
                                <w:rFonts w:ascii="Calibri" w:eastAsia="Times New Roman" w:hAnsi="Calibri" w:cs="Times New Roman"/>
                              </w:rPr>
                              <w:br/>
                            </w:r>
                            <w:r w:rsidR="00940D97">
                              <w:rPr>
                                <w:rFonts w:ascii="Calibri" w:eastAsia="Times New Roman" w:hAnsi="Calibri" w:cs="Times New Roman"/>
                              </w:rPr>
                              <w:t>1 January 2021</w:t>
                            </w:r>
                            <w:r>
                              <w:rPr>
                                <w:rFonts w:ascii="Calibri" w:eastAsia="Times New Roman" w:hAnsi="Calibri" w:cs="Times New Roman"/>
                              </w:rPr>
                              <w:t xml:space="preserve">, </w:t>
                            </w:r>
                            <w:r w:rsidR="009574CF">
                              <w:rPr>
                                <w:rFonts w:ascii="Calibri" w:eastAsia="Times New Roman" w:hAnsi="Calibri" w:cs="Times New Roman"/>
                              </w:rPr>
                              <w:t xml:space="preserve">give </w:t>
                            </w:r>
                            <w:r>
                              <w:rPr>
                                <w:rFonts w:ascii="Calibri" w:eastAsia="Times New Roman" w:hAnsi="Calibri" w:cs="Times New Roman"/>
                              </w:rPr>
                              <w:t xml:space="preserve">tenants the ability to </w:t>
                            </w:r>
                            <w:r w:rsidR="00940D97">
                              <w:rPr>
                                <w:rFonts w:ascii="Calibri" w:eastAsia="Times New Roman" w:hAnsi="Calibri" w:cs="Times New Roman"/>
                              </w:rPr>
                              <w:t>keep</w:t>
                            </w:r>
                            <w:r>
                              <w:rPr>
                                <w:rFonts w:ascii="Calibri" w:eastAsia="Times New Roman" w:hAnsi="Calibri" w:cs="Times New Roman"/>
                              </w:rPr>
                              <w:t xml:space="preserve"> a pet at their rental premises, if after 14 days of notifying the landlord in writing of their intention to welcome the proposed pet into their family, the landlord has not objected in writing and made an application to the Northern Territory Civil and Administrative Tribunal</w:t>
                            </w:r>
                            <w:r w:rsidR="008100B9">
                              <w:rPr>
                                <w:rFonts w:ascii="Calibri" w:eastAsia="Times New Roman" w:hAnsi="Calibri" w:cs="Times New Roman"/>
                              </w:rPr>
                              <w:t xml:space="preserve"> (NTCAT)</w:t>
                            </w:r>
                            <w:r>
                              <w:rPr>
                                <w:rFonts w:ascii="Calibri" w:eastAsia="Times New Roman" w:hAnsi="Calibri" w:cs="Times New Roman"/>
                              </w:rPr>
                              <w:t xml:space="preserve">. </w:t>
                            </w:r>
                          </w:p>
                          <w:p w:rsidR="003D60E2" w:rsidRPr="009C78EA" w:rsidRDefault="00EF0A7C" w:rsidP="003D60E2">
                            <w:pPr>
                              <w:widowControl w:val="0"/>
                              <w:spacing w:line="240" w:lineRule="auto"/>
                              <w:jc w:val="both"/>
                              <w:rPr>
                                <w:rFonts w:ascii="Calibri" w:eastAsia="Times New Roman" w:hAnsi="Calibri" w:cs="Times New Roman"/>
                              </w:rPr>
                            </w:pPr>
                            <w:r>
                              <w:rPr>
                                <w:rFonts w:ascii="Calibri" w:eastAsia="Times New Roman" w:hAnsi="Calibri" w:cs="Times New Roman"/>
                              </w:rPr>
                              <w:t xml:space="preserve">Previously, keeping a pet was at the discretion of the landlord and subject to the terms and conditions of the lease agreement. </w:t>
                            </w:r>
                          </w:p>
                          <w:p w:rsidR="00EF0A7C" w:rsidRDefault="00EF0A7C" w:rsidP="003D60E2">
                            <w:pPr>
                              <w:keepNext/>
                              <w:widowControl w:val="0"/>
                              <w:spacing w:before="12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kind</w:t>
                            </w:r>
                            <w:r w:rsidR="00757B1A">
                              <w:rPr>
                                <w:rFonts w:ascii="Calibri" w:eastAsia="Times New Roman" w:hAnsi="Calibri" w:cs="Arial"/>
                                <w:b/>
                                <w:bCs/>
                                <w:iCs/>
                                <w:color w:val="0064A8"/>
                                <w:sz w:val="28"/>
                                <w:szCs w:val="28"/>
                              </w:rPr>
                              <w:t xml:space="preserve"> of pet can be kept at the premises</w:t>
                            </w:r>
                            <w:r>
                              <w:rPr>
                                <w:rFonts w:ascii="Calibri" w:eastAsia="Times New Roman" w:hAnsi="Calibri" w:cs="Arial"/>
                                <w:b/>
                                <w:bCs/>
                                <w:iCs/>
                                <w:color w:val="0064A8"/>
                                <w:sz w:val="28"/>
                                <w:szCs w:val="28"/>
                              </w:rPr>
                              <w:t>?</w:t>
                            </w:r>
                          </w:p>
                          <w:p w:rsidR="00F5380A" w:rsidRDefault="00757B1A"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A tenant may keep any type of pet at the premises as long as the pet is not</w:t>
                            </w:r>
                            <w:r w:rsidR="00F5380A">
                              <w:rPr>
                                <w:rFonts w:ascii="Calibri" w:eastAsia="Times New Roman" w:hAnsi="Calibri" w:cs="Times New Roman"/>
                              </w:rPr>
                              <w:t xml:space="preserve"> considered</w:t>
                            </w:r>
                            <w:r>
                              <w:rPr>
                                <w:rFonts w:ascii="Calibri" w:eastAsia="Times New Roman" w:hAnsi="Calibri" w:cs="Times New Roman"/>
                              </w:rPr>
                              <w:t xml:space="preserve"> restricted or prohibited</w:t>
                            </w:r>
                            <w:r w:rsidR="00F5380A">
                              <w:rPr>
                                <w:rFonts w:ascii="Calibri" w:eastAsia="Times New Roman" w:hAnsi="Calibri" w:cs="Times New Roman"/>
                              </w:rPr>
                              <w:t xml:space="preserve"> and is reasonable, taking into account the character and nature of the premises including the appliances, fixtures and fittings on the premises. </w:t>
                            </w:r>
                          </w:p>
                          <w:p w:rsidR="00F5380A" w:rsidRDefault="00F5380A"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For context, it may not be reasonable to keep two full size Great Danes in a small high end studio apartment</w:t>
                            </w:r>
                            <w:r w:rsidR="00926CC9">
                              <w:rPr>
                                <w:rFonts w:ascii="Calibri" w:eastAsia="Times New Roman" w:hAnsi="Calibri" w:cs="Times New Roman"/>
                              </w:rPr>
                              <w:t xml:space="preserve"> with delicate furniture</w:t>
                            </w:r>
                            <w:r>
                              <w:rPr>
                                <w:rFonts w:ascii="Calibri" w:eastAsia="Times New Roman" w:hAnsi="Calibri" w:cs="Times New Roman"/>
                              </w:rPr>
                              <w:t>.</w:t>
                            </w:r>
                          </w:p>
                          <w:p w:rsidR="003D60E2" w:rsidRPr="00F5380A" w:rsidRDefault="00757B1A"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 xml:space="preserve">An example of a prohibited </w:t>
                            </w:r>
                            <w:r w:rsidR="00F5380A">
                              <w:rPr>
                                <w:rFonts w:ascii="Calibri" w:eastAsia="Times New Roman" w:hAnsi="Calibri" w:cs="Times New Roman"/>
                              </w:rPr>
                              <w:t xml:space="preserve">or restricted </w:t>
                            </w:r>
                            <w:r>
                              <w:rPr>
                                <w:rFonts w:ascii="Calibri" w:eastAsia="Times New Roman" w:hAnsi="Calibri" w:cs="Times New Roman"/>
                              </w:rPr>
                              <w:t xml:space="preserve">pet may be one such as an exotic species of fish listed as a prohibited import or </w:t>
                            </w:r>
                            <w:r w:rsidR="00F5380A">
                              <w:rPr>
                                <w:rFonts w:ascii="Calibri" w:eastAsia="Times New Roman" w:hAnsi="Calibri" w:cs="Times New Roman"/>
                              </w:rPr>
                              <w:t xml:space="preserve">native animals for which </w:t>
                            </w:r>
                            <w:r w:rsidR="003D60E2">
                              <w:rPr>
                                <w:rFonts w:ascii="Calibri" w:eastAsia="Times New Roman" w:hAnsi="Calibri" w:cs="Times New Roman"/>
                              </w:rPr>
                              <w:t>there is no</w:t>
                            </w:r>
                            <w:r w:rsidR="00F5380A">
                              <w:rPr>
                                <w:rFonts w:ascii="Calibri" w:eastAsia="Times New Roman" w:hAnsi="Calibri" w:cs="Times New Roman"/>
                              </w:rPr>
                              <w:t xml:space="preserve"> </w:t>
                            </w:r>
                            <w:r w:rsidR="003D60E2">
                              <w:rPr>
                                <w:rFonts w:ascii="Calibri" w:eastAsia="Times New Roman" w:hAnsi="Calibri" w:cs="Times New Roman"/>
                              </w:rPr>
                              <w:t>license or</w:t>
                            </w:r>
                            <w:r w:rsidR="00F5380A">
                              <w:rPr>
                                <w:rFonts w:ascii="Calibri" w:eastAsia="Times New Roman" w:hAnsi="Calibri" w:cs="Times New Roman"/>
                              </w:rPr>
                              <w:t xml:space="preserve"> permit. </w:t>
                            </w:r>
                            <w:r>
                              <w:rPr>
                                <w:rFonts w:ascii="Calibri" w:eastAsia="Times New Roman" w:hAnsi="Calibri" w:cs="Times New Roman"/>
                              </w:rPr>
                              <w:t xml:space="preserve"> </w:t>
                            </w:r>
                          </w:p>
                          <w:p w:rsidR="00B35BAA" w:rsidRDefault="00EF0A7C" w:rsidP="003D60E2">
                            <w:pPr>
                              <w:keepNext/>
                              <w:widowControl w:val="0"/>
                              <w:spacing w:before="12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 xml:space="preserve">When can </w:t>
                            </w:r>
                            <w:r w:rsidR="00926CC9">
                              <w:rPr>
                                <w:rFonts w:ascii="Calibri" w:eastAsia="Times New Roman" w:hAnsi="Calibri" w:cs="Arial"/>
                                <w:b/>
                                <w:bCs/>
                                <w:iCs/>
                                <w:color w:val="0064A8"/>
                                <w:sz w:val="28"/>
                                <w:szCs w:val="28"/>
                              </w:rPr>
                              <w:t>a</w:t>
                            </w:r>
                            <w:r w:rsidR="00F5380A">
                              <w:rPr>
                                <w:rFonts w:ascii="Calibri" w:eastAsia="Times New Roman" w:hAnsi="Calibri" w:cs="Arial"/>
                                <w:b/>
                                <w:bCs/>
                                <w:iCs/>
                                <w:color w:val="0064A8"/>
                                <w:sz w:val="28"/>
                                <w:szCs w:val="28"/>
                              </w:rPr>
                              <w:t xml:space="preserve"> new </w:t>
                            </w:r>
                            <w:r>
                              <w:rPr>
                                <w:rFonts w:ascii="Calibri" w:eastAsia="Times New Roman" w:hAnsi="Calibri" w:cs="Arial"/>
                                <w:b/>
                                <w:bCs/>
                                <w:iCs/>
                                <w:color w:val="0064A8"/>
                                <w:sz w:val="28"/>
                                <w:szCs w:val="28"/>
                              </w:rPr>
                              <w:t xml:space="preserve">pet </w:t>
                            </w:r>
                            <w:r w:rsidR="00926CC9">
                              <w:rPr>
                                <w:rFonts w:ascii="Calibri" w:eastAsia="Times New Roman" w:hAnsi="Calibri" w:cs="Arial"/>
                                <w:b/>
                                <w:bCs/>
                                <w:iCs/>
                                <w:color w:val="0064A8"/>
                                <w:sz w:val="28"/>
                                <w:szCs w:val="28"/>
                              </w:rPr>
                              <w:t>be taken home</w:t>
                            </w:r>
                            <w:r w:rsidR="00B35BAA" w:rsidRPr="009C78EA">
                              <w:rPr>
                                <w:rFonts w:ascii="Calibri" w:eastAsia="Times New Roman" w:hAnsi="Calibri" w:cs="Arial"/>
                                <w:b/>
                                <w:bCs/>
                                <w:iCs/>
                                <w:color w:val="0064A8"/>
                                <w:sz w:val="28"/>
                                <w:szCs w:val="28"/>
                              </w:rPr>
                              <w:t>?</w:t>
                            </w:r>
                          </w:p>
                          <w:p w:rsidR="003D60E2" w:rsidRPr="003D60E2" w:rsidRDefault="00926CC9"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 xml:space="preserve">A new pet is not permitted at the rental premises before or during the 14 day notice period given to the landlord regarding the proposed pet, </w:t>
                            </w:r>
                            <w:r w:rsidRPr="00926CC9">
                              <w:rPr>
                                <w:rFonts w:ascii="Calibri" w:eastAsia="Times New Roman" w:hAnsi="Calibri" w:cs="Times New Roman"/>
                                <w:i/>
                              </w:rPr>
                              <w:t xml:space="preserve">unless </w:t>
                            </w:r>
                            <w:r>
                              <w:rPr>
                                <w:rFonts w:ascii="Calibri" w:eastAsia="Times New Roman" w:hAnsi="Calibri" w:cs="Times New Roman"/>
                              </w:rPr>
                              <w:t xml:space="preserve">the matter has been heard by </w:t>
                            </w:r>
                            <w:r w:rsidR="008100B9">
                              <w:rPr>
                                <w:rFonts w:ascii="Calibri" w:eastAsia="Times New Roman" w:hAnsi="Calibri" w:cs="Times New Roman"/>
                              </w:rPr>
                              <w:t>NTCAT</w:t>
                            </w:r>
                            <w:r>
                              <w:rPr>
                                <w:rFonts w:ascii="Calibri" w:eastAsia="Times New Roman" w:hAnsi="Calibri" w:cs="Times New Roman"/>
                              </w:rPr>
                              <w:t xml:space="preserve"> in that time frame and the landlord</w:t>
                            </w:r>
                            <w:r w:rsidR="00940D97">
                              <w:rPr>
                                <w:rFonts w:ascii="Calibri" w:eastAsia="Times New Roman" w:hAnsi="Calibri" w:cs="Times New Roman"/>
                              </w:rPr>
                              <w:t>’</w:t>
                            </w:r>
                            <w:r>
                              <w:rPr>
                                <w:rFonts w:ascii="Calibri" w:eastAsia="Times New Roman" w:hAnsi="Calibri" w:cs="Times New Roman"/>
                              </w:rPr>
                              <w:t xml:space="preserve">s objection has been found to be unreasonable. </w:t>
                            </w:r>
                          </w:p>
                          <w:p w:rsidR="003D60E2" w:rsidRDefault="00EF0A7C" w:rsidP="003D60E2">
                            <w:pPr>
                              <w:keepNext/>
                              <w:widowControl w:val="0"/>
                              <w:spacing w:before="12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 xml:space="preserve">Are there any </w:t>
                            </w:r>
                            <w:r w:rsidR="00757B1A">
                              <w:rPr>
                                <w:rFonts w:ascii="Calibri" w:eastAsia="Times New Roman" w:hAnsi="Calibri" w:cs="Arial"/>
                                <w:b/>
                                <w:bCs/>
                                <w:iCs/>
                                <w:color w:val="0064A8"/>
                                <w:sz w:val="28"/>
                                <w:szCs w:val="28"/>
                              </w:rPr>
                              <w:t>exceptions?</w:t>
                            </w:r>
                          </w:p>
                          <w:p w:rsidR="00430AF0" w:rsidRDefault="003D60E2"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T</w:t>
                            </w:r>
                            <w:r w:rsidR="00926CC9">
                              <w:rPr>
                                <w:rFonts w:ascii="Calibri" w:eastAsia="Times New Roman" w:hAnsi="Calibri" w:cs="Times New Roman"/>
                              </w:rPr>
                              <w:t>here are</w:t>
                            </w:r>
                            <w:r>
                              <w:rPr>
                                <w:rFonts w:ascii="Calibri" w:eastAsia="Times New Roman" w:hAnsi="Calibri" w:cs="Times New Roman"/>
                              </w:rPr>
                              <w:t xml:space="preserve"> some</w:t>
                            </w:r>
                            <w:r w:rsidR="00926CC9">
                              <w:rPr>
                                <w:rFonts w:ascii="Calibri" w:eastAsia="Times New Roman" w:hAnsi="Calibri" w:cs="Times New Roman"/>
                              </w:rPr>
                              <w:t xml:space="preserve"> exceptions in relation to keeping pets</w:t>
                            </w:r>
                            <w:r>
                              <w:rPr>
                                <w:rFonts w:ascii="Calibri" w:eastAsia="Times New Roman" w:hAnsi="Calibri" w:cs="Times New Roman"/>
                              </w:rPr>
                              <w:t xml:space="preserve"> in rental premises. </w:t>
                            </w:r>
                            <w:r w:rsidR="00926CC9">
                              <w:rPr>
                                <w:rFonts w:ascii="Calibri" w:eastAsia="Times New Roman" w:hAnsi="Calibri" w:cs="Times New Roman"/>
                              </w:rPr>
                              <w:t>Apartment an</w:t>
                            </w:r>
                            <w:r>
                              <w:rPr>
                                <w:rFonts w:ascii="Calibri" w:eastAsia="Times New Roman" w:hAnsi="Calibri" w:cs="Times New Roman"/>
                              </w:rPr>
                              <w:t>d unit complexes where the Body Corporate rules and regulations specifically prohibit pets are not subject to the legislation</w:t>
                            </w:r>
                            <w:r w:rsidR="00E4551F">
                              <w:rPr>
                                <w:rFonts w:ascii="Calibri" w:eastAsia="Times New Roman" w:hAnsi="Calibri" w:cs="Times New Roman"/>
                              </w:rPr>
                              <w:t>.</w:t>
                            </w:r>
                            <w:r w:rsidR="007B1143">
                              <w:rPr>
                                <w:rFonts w:ascii="Calibri" w:eastAsia="Times New Roman" w:hAnsi="Calibri" w:cs="Times New Roman"/>
                              </w:rPr>
                              <w:t xml:space="preserve"> </w:t>
                            </w:r>
                            <w:r w:rsidR="00E4551F">
                              <w:rPr>
                                <w:rFonts w:ascii="Calibri" w:eastAsia="Times New Roman" w:hAnsi="Calibri" w:cs="Times New Roman"/>
                              </w:rPr>
                              <w:t xml:space="preserve"> </w:t>
                            </w:r>
                            <w:r w:rsidR="00784257">
                              <w:rPr>
                                <w:rFonts w:ascii="Calibri" w:eastAsia="Times New Roman" w:hAnsi="Calibri" w:cs="Times New Roman"/>
                              </w:rPr>
                              <w:t xml:space="preserve">Other laws and </w:t>
                            </w:r>
                            <w:r w:rsidR="007B1143">
                              <w:rPr>
                                <w:rFonts w:ascii="Calibri" w:eastAsia="Times New Roman" w:hAnsi="Calibri" w:cs="Times New Roman"/>
                              </w:rPr>
                              <w:t>by-laws</w:t>
                            </w:r>
                            <w:r w:rsidR="00E4551F">
                              <w:rPr>
                                <w:rFonts w:ascii="Calibri" w:eastAsia="Times New Roman" w:hAnsi="Calibri" w:cs="Times New Roman"/>
                              </w:rPr>
                              <w:t xml:space="preserve"> may </w:t>
                            </w:r>
                            <w:r w:rsidR="00784257">
                              <w:rPr>
                                <w:rFonts w:ascii="Calibri" w:eastAsia="Times New Roman" w:hAnsi="Calibri" w:cs="Times New Roman"/>
                              </w:rPr>
                              <w:t xml:space="preserve">also </w:t>
                            </w:r>
                            <w:r w:rsidR="00E4551F">
                              <w:rPr>
                                <w:rFonts w:ascii="Calibri" w:eastAsia="Times New Roman" w:hAnsi="Calibri" w:cs="Times New Roman"/>
                              </w:rPr>
                              <w:t xml:space="preserve">restrict the number </w:t>
                            </w:r>
                            <w:r w:rsidR="00784257">
                              <w:rPr>
                                <w:rFonts w:ascii="Calibri" w:eastAsia="Times New Roman" w:hAnsi="Calibri" w:cs="Times New Roman"/>
                              </w:rPr>
                              <w:t>or type of animals you may keep as pets</w:t>
                            </w:r>
                            <w:r w:rsidR="00E4551F">
                              <w:rPr>
                                <w:rFonts w:ascii="Calibri" w:eastAsia="Times New Roman" w:hAnsi="Calibri" w:cs="Times New Roman"/>
                              </w:rPr>
                              <w:t>. For example the City of Darwin only allows two dogs and/or two cats</w:t>
                            </w:r>
                            <w:r w:rsidR="007A2466">
                              <w:rPr>
                                <w:rFonts w:ascii="Calibri" w:eastAsia="Times New Roman" w:hAnsi="Calibri" w:cs="Times New Roman"/>
                              </w:rPr>
                              <w:t>; no more than four animals on the property</w:t>
                            </w:r>
                            <w:r w:rsidR="00E4551F">
                              <w:rPr>
                                <w:rFonts w:ascii="Calibri" w:eastAsia="Times New Roman" w:hAnsi="Calibri" w:cs="Times New Roman"/>
                              </w:rPr>
                              <w:t xml:space="preserve">. </w:t>
                            </w:r>
                            <w:r>
                              <w:rPr>
                                <w:rFonts w:ascii="Calibri" w:eastAsia="Times New Roman" w:hAnsi="Calibri" w:cs="Times New Roman"/>
                              </w:rPr>
                              <w:t xml:space="preserve"> </w:t>
                            </w:r>
                            <w:r w:rsidR="007A2466">
                              <w:rPr>
                                <w:rFonts w:ascii="Calibri" w:eastAsia="Times New Roman" w:hAnsi="Calibri" w:cs="Times New Roman"/>
                              </w:rPr>
                              <w:t>Check your local council by-laws before making a decision.</w:t>
                            </w:r>
                          </w:p>
                          <w:p w:rsidR="003D60E2" w:rsidRDefault="003D60E2"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 xml:space="preserve">Rental agreements entered into prior to </w:t>
                            </w:r>
                            <w:r w:rsidR="00940D97">
                              <w:rPr>
                                <w:rFonts w:ascii="Calibri" w:eastAsia="Times New Roman" w:hAnsi="Calibri" w:cs="Times New Roman"/>
                              </w:rPr>
                              <w:t>1 January 2021</w:t>
                            </w:r>
                            <w:r>
                              <w:rPr>
                                <w:rFonts w:ascii="Calibri" w:eastAsia="Times New Roman" w:hAnsi="Calibri" w:cs="Times New Roman"/>
                              </w:rPr>
                              <w:t xml:space="preserve"> are also not subject to the legislation. </w:t>
                            </w:r>
                          </w:p>
                          <w:p w:rsidR="003D60E2" w:rsidRPr="003D60E2" w:rsidRDefault="00666662"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 xml:space="preserve">Similarly, pets must not be kept on the premises where </w:t>
                            </w:r>
                            <w:r w:rsidR="008100B9">
                              <w:rPr>
                                <w:rFonts w:ascii="Calibri" w:eastAsia="Times New Roman" w:hAnsi="Calibri" w:cs="Times New Roman"/>
                              </w:rPr>
                              <w:t>NTCAT</w:t>
                            </w:r>
                            <w:r>
                              <w:rPr>
                                <w:rFonts w:ascii="Calibri" w:eastAsia="Times New Roman" w:hAnsi="Calibri" w:cs="Times New Roman"/>
                              </w:rPr>
                              <w:t xml:space="preserve"> has determined that the landlord</w:t>
                            </w:r>
                            <w:r w:rsidR="00940D97">
                              <w:rPr>
                                <w:rFonts w:ascii="Calibri" w:eastAsia="Times New Roman" w:hAnsi="Calibri" w:cs="Times New Roman"/>
                              </w:rPr>
                              <w:t>’</w:t>
                            </w:r>
                            <w:r>
                              <w:rPr>
                                <w:rFonts w:ascii="Calibri" w:eastAsia="Times New Roman" w:hAnsi="Calibri" w:cs="Times New Roman"/>
                              </w:rPr>
                              <w:t xml:space="preserve">s objection is reasonable.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08C63" id="_x0000_t202" coordsize="21600,21600" o:spt="202" path="m,l,21600r21600,l21600,xe">
                <v:stroke joinstyle="miter"/>
                <v:path gradientshapeok="t" o:connecttype="rect"/>
              </v:shapetype>
              <v:shape id="_x0000_s1027" type="#_x0000_t202" style="position:absolute;margin-left:-22.45pt;margin-top:38.45pt;width:513.75pt;height:58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" filled="f" stroked="f">
                <v:textbox>
                  <w:txbxContent>
                    <w:p w:rsidR="00B35BAA" w:rsidRPr="003D60E2" w:rsidRDefault="009574CF" w:rsidP="003D60E2">
                      <w:pPr>
                        <w:keepNext/>
                        <w:widowControl w:val="0"/>
                        <w:spacing w:before="240" w:after="60"/>
                        <w:jc w:val="center"/>
                        <w:outlineLvl w:val="0"/>
                        <w:rPr>
                          <w:rFonts w:ascii="Calibri" w:eastAsia="Times New Roman" w:hAnsi="Calibri" w:cs="Arial"/>
                          <w:b/>
                          <w:bCs/>
                          <w:color w:val="0064A8"/>
                          <w:kern w:val="28"/>
                          <w:sz w:val="40"/>
                          <w:szCs w:val="32"/>
                        </w:rPr>
                      </w:pPr>
                      <w:r>
                        <w:rPr>
                          <w:rFonts w:ascii="Calibri" w:eastAsia="Times New Roman" w:hAnsi="Calibri" w:cs="Arial"/>
                          <w:b/>
                          <w:bCs/>
                          <w:color w:val="0064A8"/>
                          <w:kern w:val="28"/>
                          <w:sz w:val="40"/>
                          <w:szCs w:val="32"/>
                        </w:rPr>
                        <w:t>Keeping Pets in a Rental Property</w:t>
                      </w:r>
                    </w:p>
                    <w:p w:rsidR="00B35BAA" w:rsidRPr="009C78EA" w:rsidRDefault="00F5380A" w:rsidP="003D60E2">
                      <w:pPr>
                        <w:keepNext/>
                        <w:widowControl w:val="0"/>
                        <w:spacing w:before="12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The legislation</w:t>
                      </w:r>
                    </w:p>
                    <w:p w:rsidR="00EF0A7C" w:rsidRDefault="00EF0A7C" w:rsidP="003D60E2">
                      <w:pPr>
                        <w:widowControl w:val="0"/>
                        <w:spacing w:line="240" w:lineRule="auto"/>
                        <w:jc w:val="both"/>
                        <w:rPr>
                          <w:rFonts w:ascii="Calibri" w:eastAsia="Times New Roman" w:hAnsi="Calibri" w:cs="Times New Roman"/>
                        </w:rPr>
                      </w:pPr>
                      <w:r>
                        <w:rPr>
                          <w:rFonts w:ascii="Calibri" w:eastAsia="Times New Roman" w:hAnsi="Calibri" w:cs="Times New Roman"/>
                        </w:rPr>
                        <w:t>Sections 65A and 65B of t</w:t>
                      </w:r>
                      <w:r w:rsidR="009574CF">
                        <w:rPr>
                          <w:rFonts w:ascii="Calibri" w:eastAsia="Times New Roman" w:hAnsi="Calibri" w:cs="Times New Roman"/>
                        </w:rPr>
                        <w:t xml:space="preserve">he </w:t>
                      </w:r>
                      <w:r w:rsidR="009574CF" w:rsidRPr="009574CF">
                        <w:rPr>
                          <w:rFonts w:ascii="Calibri" w:eastAsia="Times New Roman" w:hAnsi="Calibri" w:cs="Times New Roman"/>
                          <w:i/>
                        </w:rPr>
                        <w:t>Residential Tenancies Legislation Amendment Act 2020</w:t>
                      </w:r>
                      <w:r w:rsidR="00940D97">
                        <w:rPr>
                          <w:rFonts w:ascii="Calibri" w:eastAsia="Times New Roman" w:hAnsi="Calibri" w:cs="Times New Roman"/>
                          <w:i/>
                        </w:rPr>
                        <w:t xml:space="preserve">, </w:t>
                      </w:r>
                      <w:r w:rsidR="00546253">
                        <w:rPr>
                          <w:rFonts w:ascii="Calibri" w:eastAsia="Times New Roman" w:hAnsi="Calibri" w:cs="Times New Roman"/>
                        </w:rPr>
                        <w:t>commencing</w:t>
                      </w:r>
                      <w:r w:rsidR="009574CF">
                        <w:rPr>
                          <w:rFonts w:ascii="Calibri" w:eastAsia="Times New Roman" w:hAnsi="Calibri" w:cs="Times New Roman"/>
                        </w:rPr>
                        <w:t xml:space="preserve"> on </w:t>
                      </w:r>
                      <w:r>
                        <w:rPr>
                          <w:rFonts w:ascii="Calibri" w:eastAsia="Times New Roman" w:hAnsi="Calibri" w:cs="Times New Roman"/>
                        </w:rPr>
                        <w:br/>
                      </w:r>
                      <w:r w:rsidR="00940D97">
                        <w:rPr>
                          <w:rFonts w:ascii="Calibri" w:eastAsia="Times New Roman" w:hAnsi="Calibri" w:cs="Times New Roman"/>
                        </w:rPr>
                        <w:t>1 January 2021</w:t>
                      </w:r>
                      <w:r>
                        <w:rPr>
                          <w:rFonts w:ascii="Calibri" w:eastAsia="Times New Roman" w:hAnsi="Calibri" w:cs="Times New Roman"/>
                        </w:rPr>
                        <w:t xml:space="preserve">, </w:t>
                      </w:r>
                      <w:r w:rsidR="009574CF">
                        <w:rPr>
                          <w:rFonts w:ascii="Calibri" w:eastAsia="Times New Roman" w:hAnsi="Calibri" w:cs="Times New Roman"/>
                        </w:rPr>
                        <w:t xml:space="preserve">give </w:t>
                      </w:r>
                      <w:r>
                        <w:rPr>
                          <w:rFonts w:ascii="Calibri" w:eastAsia="Times New Roman" w:hAnsi="Calibri" w:cs="Times New Roman"/>
                        </w:rPr>
                        <w:t xml:space="preserve">tenants the ability to </w:t>
                      </w:r>
                      <w:r w:rsidR="00940D97">
                        <w:rPr>
                          <w:rFonts w:ascii="Calibri" w:eastAsia="Times New Roman" w:hAnsi="Calibri" w:cs="Times New Roman"/>
                        </w:rPr>
                        <w:t>keep</w:t>
                      </w:r>
                      <w:r>
                        <w:rPr>
                          <w:rFonts w:ascii="Calibri" w:eastAsia="Times New Roman" w:hAnsi="Calibri" w:cs="Times New Roman"/>
                        </w:rPr>
                        <w:t xml:space="preserve"> a pet at their rental premises, if after 14 days of notifying the landlord in writing of their intention to welcome the proposed pet into their family, the landlord has not objected in writing and made an application to the Northern Territory Civil and Administrative Tribunal</w:t>
                      </w:r>
                      <w:r w:rsidR="008100B9">
                        <w:rPr>
                          <w:rFonts w:ascii="Calibri" w:eastAsia="Times New Roman" w:hAnsi="Calibri" w:cs="Times New Roman"/>
                        </w:rPr>
                        <w:t xml:space="preserve"> (NTCAT)</w:t>
                      </w:r>
                      <w:r>
                        <w:rPr>
                          <w:rFonts w:ascii="Calibri" w:eastAsia="Times New Roman" w:hAnsi="Calibri" w:cs="Times New Roman"/>
                        </w:rPr>
                        <w:t xml:space="preserve">. </w:t>
                      </w:r>
                    </w:p>
                    <w:p w:rsidR="003D60E2" w:rsidRPr="009C78EA" w:rsidRDefault="00EF0A7C" w:rsidP="003D60E2">
                      <w:pPr>
                        <w:widowControl w:val="0"/>
                        <w:spacing w:line="240" w:lineRule="auto"/>
                        <w:jc w:val="both"/>
                        <w:rPr>
                          <w:rFonts w:ascii="Calibri" w:eastAsia="Times New Roman" w:hAnsi="Calibri" w:cs="Times New Roman"/>
                        </w:rPr>
                      </w:pPr>
                      <w:r>
                        <w:rPr>
                          <w:rFonts w:ascii="Calibri" w:eastAsia="Times New Roman" w:hAnsi="Calibri" w:cs="Times New Roman"/>
                        </w:rPr>
                        <w:t xml:space="preserve">Previously, keeping a pet was at the discretion of the landlord and subject to the terms and conditions of the lease agreement. </w:t>
                      </w:r>
                    </w:p>
                    <w:p w:rsidR="00EF0A7C" w:rsidRDefault="00EF0A7C" w:rsidP="003D60E2">
                      <w:pPr>
                        <w:keepNext/>
                        <w:widowControl w:val="0"/>
                        <w:spacing w:before="12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kind</w:t>
                      </w:r>
                      <w:r w:rsidR="00757B1A">
                        <w:rPr>
                          <w:rFonts w:ascii="Calibri" w:eastAsia="Times New Roman" w:hAnsi="Calibri" w:cs="Arial"/>
                          <w:b/>
                          <w:bCs/>
                          <w:iCs/>
                          <w:color w:val="0064A8"/>
                          <w:sz w:val="28"/>
                          <w:szCs w:val="28"/>
                        </w:rPr>
                        <w:t xml:space="preserve"> of pet can be kept at the premises</w:t>
                      </w:r>
                      <w:r>
                        <w:rPr>
                          <w:rFonts w:ascii="Calibri" w:eastAsia="Times New Roman" w:hAnsi="Calibri" w:cs="Arial"/>
                          <w:b/>
                          <w:bCs/>
                          <w:iCs/>
                          <w:color w:val="0064A8"/>
                          <w:sz w:val="28"/>
                          <w:szCs w:val="28"/>
                        </w:rPr>
                        <w:t>?</w:t>
                      </w:r>
                    </w:p>
                    <w:p w:rsidR="00F5380A" w:rsidRDefault="00757B1A"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A tenant may keep any type of pet at the premises as long as the pet is not</w:t>
                      </w:r>
                      <w:r w:rsidR="00F5380A">
                        <w:rPr>
                          <w:rFonts w:ascii="Calibri" w:eastAsia="Times New Roman" w:hAnsi="Calibri" w:cs="Times New Roman"/>
                        </w:rPr>
                        <w:t xml:space="preserve"> considered</w:t>
                      </w:r>
                      <w:r>
                        <w:rPr>
                          <w:rFonts w:ascii="Calibri" w:eastAsia="Times New Roman" w:hAnsi="Calibri" w:cs="Times New Roman"/>
                        </w:rPr>
                        <w:t xml:space="preserve"> restricted or prohibited</w:t>
                      </w:r>
                      <w:r w:rsidR="00F5380A">
                        <w:rPr>
                          <w:rFonts w:ascii="Calibri" w:eastAsia="Times New Roman" w:hAnsi="Calibri" w:cs="Times New Roman"/>
                        </w:rPr>
                        <w:t xml:space="preserve"> and is reasonable, taking into account the character and nature of the premises including the appliances, fixtures and fittings on the premises. </w:t>
                      </w:r>
                    </w:p>
                    <w:p w:rsidR="00F5380A" w:rsidRDefault="00F5380A"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For context, it may not be reasonable to keep two full size Great Danes in a small high end studio apartment</w:t>
                      </w:r>
                      <w:r w:rsidR="00926CC9">
                        <w:rPr>
                          <w:rFonts w:ascii="Calibri" w:eastAsia="Times New Roman" w:hAnsi="Calibri" w:cs="Times New Roman"/>
                        </w:rPr>
                        <w:t xml:space="preserve"> with delicate furniture</w:t>
                      </w:r>
                      <w:r>
                        <w:rPr>
                          <w:rFonts w:ascii="Calibri" w:eastAsia="Times New Roman" w:hAnsi="Calibri" w:cs="Times New Roman"/>
                        </w:rPr>
                        <w:t>.</w:t>
                      </w:r>
                    </w:p>
                    <w:p w:rsidR="003D60E2" w:rsidRPr="00F5380A" w:rsidRDefault="00757B1A"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 xml:space="preserve">An example of a prohibited </w:t>
                      </w:r>
                      <w:r w:rsidR="00F5380A">
                        <w:rPr>
                          <w:rFonts w:ascii="Calibri" w:eastAsia="Times New Roman" w:hAnsi="Calibri" w:cs="Times New Roman"/>
                        </w:rPr>
                        <w:t xml:space="preserve">or restricted </w:t>
                      </w:r>
                      <w:r>
                        <w:rPr>
                          <w:rFonts w:ascii="Calibri" w:eastAsia="Times New Roman" w:hAnsi="Calibri" w:cs="Times New Roman"/>
                        </w:rPr>
                        <w:t xml:space="preserve">pet may be one such as an exotic species of fish listed as a prohibited import or </w:t>
                      </w:r>
                      <w:r w:rsidR="00F5380A">
                        <w:rPr>
                          <w:rFonts w:ascii="Calibri" w:eastAsia="Times New Roman" w:hAnsi="Calibri" w:cs="Times New Roman"/>
                        </w:rPr>
                        <w:t xml:space="preserve">native animals for which </w:t>
                      </w:r>
                      <w:r w:rsidR="003D60E2">
                        <w:rPr>
                          <w:rFonts w:ascii="Calibri" w:eastAsia="Times New Roman" w:hAnsi="Calibri" w:cs="Times New Roman"/>
                        </w:rPr>
                        <w:t>there is no</w:t>
                      </w:r>
                      <w:r w:rsidR="00F5380A">
                        <w:rPr>
                          <w:rFonts w:ascii="Calibri" w:eastAsia="Times New Roman" w:hAnsi="Calibri" w:cs="Times New Roman"/>
                        </w:rPr>
                        <w:t xml:space="preserve"> </w:t>
                      </w:r>
                      <w:r w:rsidR="003D60E2">
                        <w:rPr>
                          <w:rFonts w:ascii="Calibri" w:eastAsia="Times New Roman" w:hAnsi="Calibri" w:cs="Times New Roman"/>
                        </w:rPr>
                        <w:t>license or</w:t>
                      </w:r>
                      <w:r w:rsidR="00F5380A">
                        <w:rPr>
                          <w:rFonts w:ascii="Calibri" w:eastAsia="Times New Roman" w:hAnsi="Calibri" w:cs="Times New Roman"/>
                        </w:rPr>
                        <w:t xml:space="preserve"> permit. </w:t>
                      </w:r>
                      <w:r>
                        <w:rPr>
                          <w:rFonts w:ascii="Calibri" w:eastAsia="Times New Roman" w:hAnsi="Calibri" w:cs="Times New Roman"/>
                        </w:rPr>
                        <w:t xml:space="preserve"> </w:t>
                      </w:r>
                    </w:p>
                    <w:p w:rsidR="00B35BAA" w:rsidRDefault="00EF0A7C" w:rsidP="003D60E2">
                      <w:pPr>
                        <w:keepNext/>
                        <w:widowControl w:val="0"/>
                        <w:spacing w:before="12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 xml:space="preserve">When can </w:t>
                      </w:r>
                      <w:r w:rsidR="00926CC9">
                        <w:rPr>
                          <w:rFonts w:ascii="Calibri" w:eastAsia="Times New Roman" w:hAnsi="Calibri" w:cs="Arial"/>
                          <w:b/>
                          <w:bCs/>
                          <w:iCs/>
                          <w:color w:val="0064A8"/>
                          <w:sz w:val="28"/>
                          <w:szCs w:val="28"/>
                        </w:rPr>
                        <w:t>a</w:t>
                      </w:r>
                      <w:r w:rsidR="00F5380A">
                        <w:rPr>
                          <w:rFonts w:ascii="Calibri" w:eastAsia="Times New Roman" w:hAnsi="Calibri" w:cs="Arial"/>
                          <w:b/>
                          <w:bCs/>
                          <w:iCs/>
                          <w:color w:val="0064A8"/>
                          <w:sz w:val="28"/>
                          <w:szCs w:val="28"/>
                        </w:rPr>
                        <w:t xml:space="preserve"> new </w:t>
                      </w:r>
                      <w:r>
                        <w:rPr>
                          <w:rFonts w:ascii="Calibri" w:eastAsia="Times New Roman" w:hAnsi="Calibri" w:cs="Arial"/>
                          <w:b/>
                          <w:bCs/>
                          <w:iCs/>
                          <w:color w:val="0064A8"/>
                          <w:sz w:val="28"/>
                          <w:szCs w:val="28"/>
                        </w:rPr>
                        <w:t xml:space="preserve">pet </w:t>
                      </w:r>
                      <w:r w:rsidR="00926CC9">
                        <w:rPr>
                          <w:rFonts w:ascii="Calibri" w:eastAsia="Times New Roman" w:hAnsi="Calibri" w:cs="Arial"/>
                          <w:b/>
                          <w:bCs/>
                          <w:iCs/>
                          <w:color w:val="0064A8"/>
                          <w:sz w:val="28"/>
                          <w:szCs w:val="28"/>
                        </w:rPr>
                        <w:t>be taken home</w:t>
                      </w:r>
                      <w:r w:rsidR="00B35BAA" w:rsidRPr="009C78EA">
                        <w:rPr>
                          <w:rFonts w:ascii="Calibri" w:eastAsia="Times New Roman" w:hAnsi="Calibri" w:cs="Arial"/>
                          <w:b/>
                          <w:bCs/>
                          <w:iCs/>
                          <w:color w:val="0064A8"/>
                          <w:sz w:val="28"/>
                          <w:szCs w:val="28"/>
                        </w:rPr>
                        <w:t>?</w:t>
                      </w:r>
                    </w:p>
                    <w:p w:rsidR="003D60E2" w:rsidRPr="003D60E2" w:rsidRDefault="00926CC9"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 xml:space="preserve">A new pet is not permitted at the rental premises before or during the 14 day notice period given to the landlord regarding the proposed pet, </w:t>
                      </w:r>
                      <w:r w:rsidRPr="00926CC9">
                        <w:rPr>
                          <w:rFonts w:ascii="Calibri" w:eastAsia="Times New Roman" w:hAnsi="Calibri" w:cs="Times New Roman"/>
                          <w:i/>
                        </w:rPr>
                        <w:t xml:space="preserve">unless </w:t>
                      </w:r>
                      <w:r>
                        <w:rPr>
                          <w:rFonts w:ascii="Calibri" w:eastAsia="Times New Roman" w:hAnsi="Calibri" w:cs="Times New Roman"/>
                        </w:rPr>
                        <w:t xml:space="preserve">the matter has been heard by </w:t>
                      </w:r>
                      <w:r w:rsidR="008100B9">
                        <w:rPr>
                          <w:rFonts w:ascii="Calibri" w:eastAsia="Times New Roman" w:hAnsi="Calibri" w:cs="Times New Roman"/>
                        </w:rPr>
                        <w:t>NTCAT</w:t>
                      </w:r>
                      <w:r>
                        <w:rPr>
                          <w:rFonts w:ascii="Calibri" w:eastAsia="Times New Roman" w:hAnsi="Calibri" w:cs="Times New Roman"/>
                        </w:rPr>
                        <w:t xml:space="preserve"> in that time frame and the landlord</w:t>
                      </w:r>
                      <w:r w:rsidR="00940D97">
                        <w:rPr>
                          <w:rFonts w:ascii="Calibri" w:eastAsia="Times New Roman" w:hAnsi="Calibri" w:cs="Times New Roman"/>
                        </w:rPr>
                        <w:t>’</w:t>
                      </w:r>
                      <w:r>
                        <w:rPr>
                          <w:rFonts w:ascii="Calibri" w:eastAsia="Times New Roman" w:hAnsi="Calibri" w:cs="Times New Roman"/>
                        </w:rPr>
                        <w:t xml:space="preserve">s objection has been found to be unreasonable. </w:t>
                      </w:r>
                    </w:p>
                    <w:p w:rsidR="003D60E2" w:rsidRDefault="00EF0A7C" w:rsidP="003D60E2">
                      <w:pPr>
                        <w:keepNext/>
                        <w:widowControl w:val="0"/>
                        <w:spacing w:before="12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 xml:space="preserve">Are there any </w:t>
                      </w:r>
                      <w:r w:rsidR="00757B1A">
                        <w:rPr>
                          <w:rFonts w:ascii="Calibri" w:eastAsia="Times New Roman" w:hAnsi="Calibri" w:cs="Arial"/>
                          <w:b/>
                          <w:bCs/>
                          <w:iCs/>
                          <w:color w:val="0064A8"/>
                          <w:sz w:val="28"/>
                          <w:szCs w:val="28"/>
                        </w:rPr>
                        <w:t>exceptions?</w:t>
                      </w:r>
                    </w:p>
                    <w:p w:rsidR="00430AF0" w:rsidRDefault="003D60E2"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T</w:t>
                      </w:r>
                      <w:r w:rsidR="00926CC9">
                        <w:rPr>
                          <w:rFonts w:ascii="Calibri" w:eastAsia="Times New Roman" w:hAnsi="Calibri" w:cs="Times New Roman"/>
                        </w:rPr>
                        <w:t>here are</w:t>
                      </w:r>
                      <w:r>
                        <w:rPr>
                          <w:rFonts w:ascii="Calibri" w:eastAsia="Times New Roman" w:hAnsi="Calibri" w:cs="Times New Roman"/>
                        </w:rPr>
                        <w:t xml:space="preserve"> some</w:t>
                      </w:r>
                      <w:r w:rsidR="00926CC9">
                        <w:rPr>
                          <w:rFonts w:ascii="Calibri" w:eastAsia="Times New Roman" w:hAnsi="Calibri" w:cs="Times New Roman"/>
                        </w:rPr>
                        <w:t xml:space="preserve"> exceptions in relation to keeping pets</w:t>
                      </w:r>
                      <w:r>
                        <w:rPr>
                          <w:rFonts w:ascii="Calibri" w:eastAsia="Times New Roman" w:hAnsi="Calibri" w:cs="Times New Roman"/>
                        </w:rPr>
                        <w:t xml:space="preserve"> in rental premises. </w:t>
                      </w:r>
                      <w:r w:rsidR="00926CC9">
                        <w:rPr>
                          <w:rFonts w:ascii="Calibri" w:eastAsia="Times New Roman" w:hAnsi="Calibri" w:cs="Times New Roman"/>
                        </w:rPr>
                        <w:t>Apartment an</w:t>
                      </w:r>
                      <w:r>
                        <w:rPr>
                          <w:rFonts w:ascii="Calibri" w:eastAsia="Times New Roman" w:hAnsi="Calibri" w:cs="Times New Roman"/>
                        </w:rPr>
                        <w:t>d unit complexes where the Body Corporate rules and regulations specifically prohibit pets are not subject to the legislation</w:t>
                      </w:r>
                      <w:r w:rsidR="00E4551F">
                        <w:rPr>
                          <w:rFonts w:ascii="Calibri" w:eastAsia="Times New Roman" w:hAnsi="Calibri" w:cs="Times New Roman"/>
                        </w:rPr>
                        <w:t>.</w:t>
                      </w:r>
                      <w:r w:rsidR="007B1143">
                        <w:rPr>
                          <w:rFonts w:ascii="Calibri" w:eastAsia="Times New Roman" w:hAnsi="Calibri" w:cs="Times New Roman"/>
                        </w:rPr>
                        <w:t xml:space="preserve"> </w:t>
                      </w:r>
                      <w:r w:rsidR="00E4551F">
                        <w:rPr>
                          <w:rFonts w:ascii="Calibri" w:eastAsia="Times New Roman" w:hAnsi="Calibri" w:cs="Times New Roman"/>
                        </w:rPr>
                        <w:t xml:space="preserve"> </w:t>
                      </w:r>
                      <w:r w:rsidR="00784257">
                        <w:rPr>
                          <w:rFonts w:ascii="Calibri" w:eastAsia="Times New Roman" w:hAnsi="Calibri" w:cs="Times New Roman"/>
                        </w:rPr>
                        <w:t xml:space="preserve">Other laws and </w:t>
                      </w:r>
                      <w:r w:rsidR="007B1143">
                        <w:rPr>
                          <w:rFonts w:ascii="Calibri" w:eastAsia="Times New Roman" w:hAnsi="Calibri" w:cs="Times New Roman"/>
                        </w:rPr>
                        <w:t>by-laws</w:t>
                      </w:r>
                      <w:r w:rsidR="00E4551F">
                        <w:rPr>
                          <w:rFonts w:ascii="Calibri" w:eastAsia="Times New Roman" w:hAnsi="Calibri" w:cs="Times New Roman"/>
                        </w:rPr>
                        <w:t xml:space="preserve"> may </w:t>
                      </w:r>
                      <w:r w:rsidR="00784257">
                        <w:rPr>
                          <w:rFonts w:ascii="Calibri" w:eastAsia="Times New Roman" w:hAnsi="Calibri" w:cs="Times New Roman"/>
                        </w:rPr>
                        <w:t xml:space="preserve">also </w:t>
                      </w:r>
                      <w:r w:rsidR="00E4551F">
                        <w:rPr>
                          <w:rFonts w:ascii="Calibri" w:eastAsia="Times New Roman" w:hAnsi="Calibri" w:cs="Times New Roman"/>
                        </w:rPr>
                        <w:t xml:space="preserve">restrict the number </w:t>
                      </w:r>
                      <w:r w:rsidR="00784257">
                        <w:rPr>
                          <w:rFonts w:ascii="Calibri" w:eastAsia="Times New Roman" w:hAnsi="Calibri" w:cs="Times New Roman"/>
                        </w:rPr>
                        <w:t>or type of animals you may keep as pets</w:t>
                      </w:r>
                      <w:r w:rsidR="00E4551F">
                        <w:rPr>
                          <w:rFonts w:ascii="Calibri" w:eastAsia="Times New Roman" w:hAnsi="Calibri" w:cs="Times New Roman"/>
                        </w:rPr>
                        <w:t>. For example the City of Darwin only allows two dogs and/or two cats</w:t>
                      </w:r>
                      <w:r w:rsidR="007A2466">
                        <w:rPr>
                          <w:rFonts w:ascii="Calibri" w:eastAsia="Times New Roman" w:hAnsi="Calibri" w:cs="Times New Roman"/>
                        </w:rPr>
                        <w:t>; no more than four animals on the property</w:t>
                      </w:r>
                      <w:r w:rsidR="00E4551F">
                        <w:rPr>
                          <w:rFonts w:ascii="Calibri" w:eastAsia="Times New Roman" w:hAnsi="Calibri" w:cs="Times New Roman"/>
                        </w:rPr>
                        <w:t xml:space="preserve">. </w:t>
                      </w:r>
                      <w:r>
                        <w:rPr>
                          <w:rFonts w:ascii="Calibri" w:eastAsia="Times New Roman" w:hAnsi="Calibri" w:cs="Times New Roman"/>
                        </w:rPr>
                        <w:t xml:space="preserve"> </w:t>
                      </w:r>
                      <w:r w:rsidR="007A2466">
                        <w:rPr>
                          <w:rFonts w:ascii="Calibri" w:eastAsia="Times New Roman" w:hAnsi="Calibri" w:cs="Times New Roman"/>
                        </w:rPr>
                        <w:t>Check your local council by-laws before making a decision.</w:t>
                      </w:r>
                    </w:p>
                    <w:p w:rsidR="003D60E2" w:rsidRDefault="003D60E2"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 xml:space="preserve">Rental agreements entered into prior to </w:t>
                      </w:r>
                      <w:r w:rsidR="00940D97">
                        <w:rPr>
                          <w:rFonts w:ascii="Calibri" w:eastAsia="Times New Roman" w:hAnsi="Calibri" w:cs="Times New Roman"/>
                        </w:rPr>
                        <w:t>1 January 2021</w:t>
                      </w:r>
                      <w:r>
                        <w:rPr>
                          <w:rFonts w:ascii="Calibri" w:eastAsia="Times New Roman" w:hAnsi="Calibri" w:cs="Times New Roman"/>
                        </w:rPr>
                        <w:t xml:space="preserve"> are also not subject to the legislation. </w:t>
                      </w:r>
                    </w:p>
                    <w:p w:rsidR="003D60E2" w:rsidRPr="003D60E2" w:rsidRDefault="00666662" w:rsidP="003D60E2">
                      <w:pPr>
                        <w:keepNext/>
                        <w:widowControl w:val="0"/>
                        <w:spacing w:before="120" w:after="60"/>
                        <w:jc w:val="both"/>
                        <w:outlineLvl w:val="1"/>
                        <w:rPr>
                          <w:rFonts w:ascii="Calibri" w:eastAsia="Times New Roman" w:hAnsi="Calibri" w:cs="Times New Roman"/>
                        </w:rPr>
                      </w:pPr>
                      <w:r>
                        <w:rPr>
                          <w:rFonts w:ascii="Calibri" w:eastAsia="Times New Roman" w:hAnsi="Calibri" w:cs="Times New Roman"/>
                        </w:rPr>
                        <w:t xml:space="preserve">Similarly, pets must not be kept on the premises where </w:t>
                      </w:r>
                      <w:r w:rsidR="008100B9">
                        <w:rPr>
                          <w:rFonts w:ascii="Calibri" w:eastAsia="Times New Roman" w:hAnsi="Calibri" w:cs="Times New Roman"/>
                        </w:rPr>
                        <w:t>NTCAT</w:t>
                      </w:r>
                      <w:r>
                        <w:rPr>
                          <w:rFonts w:ascii="Calibri" w:eastAsia="Times New Roman" w:hAnsi="Calibri" w:cs="Times New Roman"/>
                        </w:rPr>
                        <w:t xml:space="preserve"> has determined that the landlord</w:t>
                      </w:r>
                      <w:r w:rsidR="00940D97">
                        <w:rPr>
                          <w:rFonts w:ascii="Calibri" w:eastAsia="Times New Roman" w:hAnsi="Calibri" w:cs="Times New Roman"/>
                        </w:rPr>
                        <w:t>’</w:t>
                      </w:r>
                      <w:r>
                        <w:rPr>
                          <w:rFonts w:ascii="Calibri" w:eastAsia="Times New Roman" w:hAnsi="Calibri" w:cs="Times New Roman"/>
                        </w:rPr>
                        <w:t xml:space="preserve">s objection is reasonable. </w:t>
                      </w:r>
                    </w:p>
                  </w:txbxContent>
                </v:textbox>
              </v:shape>
            </w:pict>
          </mc:Fallback>
        </mc:AlternateContent>
      </w:r>
      <w:r>
        <w:br w:type="page"/>
      </w:r>
    </w:p>
    <w:p w:rsidR="005F05C7" w:rsidRDefault="005F05C7">
      <w:pPr>
        <w:rPr>
          <w:noProof/>
          <w:lang w:eastAsia="en-AU"/>
        </w:rPr>
      </w:pPr>
      <w:r>
        <w:rPr>
          <w:noProof/>
          <w:lang w:eastAsia="en-AU"/>
        </w:rPr>
        <w:lastRenderedPageBreak/>
        <w:drawing>
          <wp:anchor distT="0" distB="0" distL="114300" distR="114300" simplePos="0" relativeHeight="251672576"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480" behindDoc="0" locked="0" layoutInCell="1" allowOverlap="1" wp14:anchorId="377C54EA" wp14:editId="37D264A8">
                <wp:simplePos x="0" y="0"/>
                <wp:positionH relativeFrom="column">
                  <wp:posOffset>-657225</wp:posOffset>
                </wp:positionH>
                <wp:positionV relativeFrom="paragraph">
                  <wp:posOffset>247649</wp:posOffset>
                </wp:positionV>
                <wp:extent cx="6991350"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5F05C7" w:rsidRDefault="003D60E2" w:rsidP="003D60E2">
                            <w:pPr>
                              <w:ind w:left="567"/>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 xml:space="preserve">What </w:t>
                            </w:r>
                            <w:r w:rsidR="008100B9">
                              <w:rPr>
                                <w:rFonts w:ascii="Calibri" w:eastAsia="Times New Roman" w:hAnsi="Calibri" w:cs="Arial"/>
                                <w:b/>
                                <w:bCs/>
                                <w:iCs/>
                                <w:color w:val="0064A8"/>
                                <w:sz w:val="28"/>
                                <w:szCs w:val="28"/>
                              </w:rPr>
                              <w:t>should</w:t>
                            </w:r>
                            <w:r w:rsidR="00666662">
                              <w:rPr>
                                <w:rFonts w:ascii="Calibri" w:eastAsia="Times New Roman" w:hAnsi="Calibri" w:cs="Arial"/>
                                <w:b/>
                                <w:bCs/>
                                <w:iCs/>
                                <w:color w:val="0064A8"/>
                                <w:sz w:val="28"/>
                                <w:szCs w:val="28"/>
                              </w:rPr>
                              <w:t xml:space="preserve"> a tenant do </w:t>
                            </w:r>
                            <w:r w:rsidR="008100B9">
                              <w:rPr>
                                <w:rFonts w:ascii="Calibri" w:eastAsia="Times New Roman" w:hAnsi="Calibri" w:cs="Arial"/>
                                <w:b/>
                                <w:bCs/>
                                <w:iCs/>
                                <w:color w:val="0064A8"/>
                                <w:sz w:val="28"/>
                                <w:szCs w:val="28"/>
                              </w:rPr>
                              <w:t>before getting</w:t>
                            </w:r>
                            <w:r w:rsidR="00666662">
                              <w:rPr>
                                <w:rFonts w:ascii="Calibri" w:eastAsia="Times New Roman" w:hAnsi="Calibri" w:cs="Arial"/>
                                <w:b/>
                                <w:bCs/>
                                <w:iCs/>
                                <w:color w:val="0064A8"/>
                                <w:sz w:val="28"/>
                                <w:szCs w:val="28"/>
                              </w:rPr>
                              <w:t xml:space="preserve"> a pet?</w:t>
                            </w:r>
                            <w:r>
                              <w:rPr>
                                <w:rFonts w:ascii="Calibri" w:eastAsia="Times New Roman" w:hAnsi="Calibri" w:cs="Arial"/>
                                <w:b/>
                                <w:bCs/>
                                <w:iCs/>
                                <w:color w:val="0064A8"/>
                                <w:sz w:val="28"/>
                                <w:szCs w:val="28"/>
                              </w:rPr>
                              <w:t xml:space="preserve"> </w:t>
                            </w:r>
                          </w:p>
                          <w:p w:rsidR="00666662" w:rsidRDefault="00666662" w:rsidP="00A05ABC">
                            <w:pPr>
                              <w:ind w:left="567"/>
                              <w:jc w:val="both"/>
                              <w:rPr>
                                <w:rFonts w:ascii="Calibri" w:eastAsia="Times New Roman" w:hAnsi="Calibri" w:cs="Times New Roman"/>
                              </w:rPr>
                            </w:pPr>
                            <w:r>
                              <w:rPr>
                                <w:rFonts w:ascii="Calibri" w:eastAsia="Times New Roman" w:hAnsi="Calibri" w:cs="Times New Roman"/>
                              </w:rPr>
                              <w:t xml:space="preserve">It is important for tenants to think about the type of </w:t>
                            </w:r>
                            <w:r w:rsidR="002B3225">
                              <w:rPr>
                                <w:rFonts w:ascii="Calibri" w:eastAsia="Times New Roman" w:hAnsi="Calibri" w:cs="Times New Roman"/>
                              </w:rPr>
                              <w:t xml:space="preserve">proposed </w:t>
                            </w:r>
                            <w:r>
                              <w:rPr>
                                <w:rFonts w:ascii="Calibri" w:eastAsia="Times New Roman" w:hAnsi="Calibri" w:cs="Times New Roman"/>
                              </w:rPr>
                              <w:t>pet and whether it is suited to their rental premises</w:t>
                            </w:r>
                            <w:r w:rsidR="00362AFE">
                              <w:rPr>
                                <w:rFonts w:ascii="Calibri" w:eastAsia="Times New Roman" w:hAnsi="Calibri" w:cs="Times New Roman"/>
                              </w:rPr>
                              <w:t xml:space="preserve"> and</w:t>
                            </w:r>
                            <w:r w:rsidR="00940D97">
                              <w:rPr>
                                <w:rFonts w:ascii="Calibri" w:eastAsia="Times New Roman" w:hAnsi="Calibri" w:cs="Times New Roman"/>
                              </w:rPr>
                              <w:t>/or</w:t>
                            </w:r>
                            <w:r w:rsidR="008100B9">
                              <w:rPr>
                                <w:rFonts w:ascii="Calibri" w:eastAsia="Times New Roman" w:hAnsi="Calibri" w:cs="Times New Roman"/>
                              </w:rPr>
                              <w:t xml:space="preserve"> their</w:t>
                            </w:r>
                            <w:r w:rsidR="00362AFE">
                              <w:rPr>
                                <w:rFonts w:ascii="Calibri" w:eastAsia="Times New Roman" w:hAnsi="Calibri" w:cs="Times New Roman"/>
                              </w:rPr>
                              <w:t xml:space="preserve"> individual lifestyle</w:t>
                            </w:r>
                            <w:r>
                              <w:rPr>
                                <w:rFonts w:ascii="Calibri" w:eastAsia="Times New Roman" w:hAnsi="Calibri" w:cs="Times New Roman"/>
                              </w:rPr>
                              <w:t xml:space="preserve">. Things </w:t>
                            </w:r>
                            <w:r w:rsidR="00362AFE">
                              <w:rPr>
                                <w:rFonts w:ascii="Calibri" w:eastAsia="Times New Roman" w:hAnsi="Calibri" w:cs="Times New Roman"/>
                              </w:rPr>
                              <w:t xml:space="preserve">for tenants </w:t>
                            </w:r>
                            <w:r>
                              <w:rPr>
                                <w:rFonts w:ascii="Calibri" w:eastAsia="Times New Roman" w:hAnsi="Calibri" w:cs="Times New Roman"/>
                              </w:rPr>
                              <w:t>to consider</w:t>
                            </w:r>
                            <w:r w:rsidR="00362AFE">
                              <w:rPr>
                                <w:rFonts w:ascii="Calibri" w:eastAsia="Times New Roman" w:hAnsi="Calibri" w:cs="Times New Roman"/>
                              </w:rPr>
                              <w:t xml:space="preserve"> when choosing a pet</w:t>
                            </w:r>
                            <w:r>
                              <w:rPr>
                                <w:rFonts w:ascii="Calibri" w:eastAsia="Times New Roman" w:hAnsi="Calibri" w:cs="Times New Roman"/>
                              </w:rPr>
                              <w:t xml:space="preserve"> are the size of the pet especially at maturity, the </w:t>
                            </w:r>
                            <w:r w:rsidR="00362AFE">
                              <w:rPr>
                                <w:rFonts w:ascii="Calibri" w:eastAsia="Times New Roman" w:hAnsi="Calibri" w:cs="Times New Roman"/>
                              </w:rPr>
                              <w:t>nature of the pet, the life span</w:t>
                            </w:r>
                            <w:r w:rsidR="00940D97">
                              <w:rPr>
                                <w:rFonts w:ascii="Calibri" w:eastAsia="Times New Roman" w:hAnsi="Calibri" w:cs="Times New Roman"/>
                              </w:rPr>
                              <w:t xml:space="preserve"> of the pet</w:t>
                            </w:r>
                            <w:r w:rsidR="00362AFE">
                              <w:rPr>
                                <w:rFonts w:ascii="Calibri" w:eastAsia="Times New Roman" w:hAnsi="Calibri" w:cs="Times New Roman"/>
                              </w:rPr>
                              <w:t>, affordability and</w:t>
                            </w:r>
                            <w:r>
                              <w:rPr>
                                <w:rFonts w:ascii="Calibri" w:eastAsia="Times New Roman" w:hAnsi="Calibri" w:cs="Times New Roman"/>
                              </w:rPr>
                              <w:t xml:space="preserve"> </w:t>
                            </w:r>
                            <w:r w:rsidR="008100B9">
                              <w:rPr>
                                <w:rFonts w:ascii="Calibri" w:eastAsia="Times New Roman" w:hAnsi="Calibri" w:cs="Times New Roman"/>
                              </w:rPr>
                              <w:t xml:space="preserve">their </w:t>
                            </w:r>
                            <w:r>
                              <w:rPr>
                                <w:rFonts w:ascii="Calibri" w:eastAsia="Times New Roman" w:hAnsi="Calibri" w:cs="Times New Roman"/>
                              </w:rPr>
                              <w:t>ability to provide t</w:t>
                            </w:r>
                            <w:r w:rsidR="00362AFE">
                              <w:rPr>
                                <w:rFonts w:ascii="Calibri" w:eastAsia="Times New Roman" w:hAnsi="Calibri" w:cs="Times New Roman"/>
                              </w:rPr>
                              <w:t xml:space="preserve">hem </w:t>
                            </w:r>
                            <w:r>
                              <w:rPr>
                                <w:rFonts w:ascii="Calibri" w:eastAsia="Times New Roman" w:hAnsi="Calibri" w:cs="Times New Roman"/>
                              </w:rPr>
                              <w:t xml:space="preserve">with the love, care and time they require. </w:t>
                            </w:r>
                          </w:p>
                          <w:p w:rsidR="00666662" w:rsidRDefault="00666662" w:rsidP="00A05ABC">
                            <w:pPr>
                              <w:ind w:left="567"/>
                              <w:jc w:val="both"/>
                              <w:rPr>
                                <w:rFonts w:ascii="Calibri" w:eastAsia="Times New Roman" w:hAnsi="Calibri" w:cs="Times New Roman"/>
                              </w:rPr>
                            </w:pPr>
                            <w:r>
                              <w:rPr>
                                <w:rFonts w:ascii="Calibri" w:eastAsia="Times New Roman" w:hAnsi="Calibri" w:cs="Times New Roman"/>
                              </w:rPr>
                              <w:t xml:space="preserve">Once a tenant has chosen a suitable pet, they must notify the landlord in writing </w:t>
                            </w:r>
                            <w:r w:rsidR="00362AFE">
                              <w:rPr>
                                <w:rFonts w:ascii="Calibri" w:eastAsia="Times New Roman" w:hAnsi="Calibri" w:cs="Times New Roman"/>
                              </w:rPr>
                              <w:t xml:space="preserve">describing </w:t>
                            </w:r>
                            <w:r w:rsidR="008100B9">
                              <w:rPr>
                                <w:rFonts w:ascii="Calibri" w:eastAsia="Times New Roman" w:hAnsi="Calibri" w:cs="Times New Roman"/>
                              </w:rPr>
                              <w:t xml:space="preserve">the </w:t>
                            </w:r>
                            <w:r w:rsidR="002B3225">
                              <w:rPr>
                                <w:rFonts w:ascii="Calibri" w:eastAsia="Times New Roman" w:hAnsi="Calibri" w:cs="Times New Roman"/>
                              </w:rPr>
                              <w:t xml:space="preserve">proposed </w:t>
                            </w:r>
                            <w:r w:rsidR="008100B9">
                              <w:rPr>
                                <w:rFonts w:ascii="Calibri" w:eastAsia="Times New Roman" w:hAnsi="Calibri" w:cs="Times New Roman"/>
                              </w:rPr>
                              <w:t>pet and wait the 14 day period for a response. If the landlord agrees in writing with a tenant</w:t>
                            </w:r>
                            <w:r w:rsidR="00940D97">
                              <w:rPr>
                                <w:rFonts w:ascii="Calibri" w:eastAsia="Times New Roman" w:hAnsi="Calibri" w:cs="Times New Roman"/>
                              </w:rPr>
                              <w:t>’</w:t>
                            </w:r>
                            <w:r w:rsidR="008100B9">
                              <w:rPr>
                                <w:rFonts w:ascii="Calibri" w:eastAsia="Times New Roman" w:hAnsi="Calibri" w:cs="Times New Roman"/>
                              </w:rPr>
                              <w:t>s proposal for a new pet, they can bring them home!</w:t>
                            </w:r>
                          </w:p>
                          <w:p w:rsidR="008100B9" w:rsidRDefault="008100B9" w:rsidP="00A05ABC">
                            <w:pPr>
                              <w:ind w:left="567"/>
                              <w:jc w:val="both"/>
                              <w:rPr>
                                <w:rFonts w:ascii="Calibri" w:eastAsia="Times New Roman" w:hAnsi="Calibri" w:cs="Times New Roman"/>
                              </w:rPr>
                            </w:pPr>
                            <w:r>
                              <w:rPr>
                                <w:rFonts w:ascii="Calibri" w:eastAsia="Times New Roman" w:hAnsi="Calibri" w:cs="Times New Roman"/>
                              </w:rPr>
                              <w:t>If the landlord does not agree, tenants will need to wait to see if an application is lodged with NTCAT within the 14 day period. No pets can be brought home</w:t>
                            </w:r>
                            <w:r w:rsidR="00940D97">
                              <w:rPr>
                                <w:rFonts w:ascii="Calibri" w:eastAsia="Times New Roman" w:hAnsi="Calibri" w:cs="Times New Roman"/>
                              </w:rPr>
                              <w:t xml:space="preserve"> to the rental premises</w:t>
                            </w:r>
                            <w:r>
                              <w:rPr>
                                <w:rFonts w:ascii="Calibri" w:eastAsia="Times New Roman" w:hAnsi="Calibri" w:cs="Times New Roman"/>
                              </w:rPr>
                              <w:t xml:space="preserve"> until </w:t>
                            </w:r>
                            <w:r w:rsidR="007B1143">
                              <w:rPr>
                                <w:rFonts w:ascii="Calibri" w:eastAsia="Times New Roman" w:hAnsi="Calibri" w:cs="Times New Roman"/>
                              </w:rPr>
                              <w:t xml:space="preserve">such time as </w:t>
                            </w:r>
                            <w:r>
                              <w:rPr>
                                <w:rFonts w:ascii="Calibri" w:eastAsia="Times New Roman" w:hAnsi="Calibri" w:cs="Times New Roman"/>
                              </w:rPr>
                              <w:t xml:space="preserve">NTCAT has determined whether it is reasonable for a pet to be kept at the premises or not. </w:t>
                            </w:r>
                          </w:p>
                          <w:p w:rsidR="007B1143" w:rsidRDefault="007B1143" w:rsidP="00A05ABC">
                            <w:pPr>
                              <w:ind w:left="567"/>
                              <w:jc w:val="both"/>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do landlords need to do if they get notice from a tenant proposing a pet?</w:t>
                            </w:r>
                          </w:p>
                          <w:p w:rsidR="00A20AD5" w:rsidRDefault="00A20AD5" w:rsidP="00A05ABC">
                            <w:pPr>
                              <w:ind w:left="567"/>
                              <w:jc w:val="both"/>
                              <w:rPr>
                                <w:rFonts w:ascii="Calibri" w:eastAsia="Times New Roman" w:hAnsi="Calibri" w:cs="Times New Roman"/>
                              </w:rPr>
                            </w:pPr>
                            <w:r>
                              <w:rPr>
                                <w:rFonts w:ascii="Calibri" w:eastAsia="Times New Roman" w:hAnsi="Calibri" w:cs="Times New Roman"/>
                              </w:rPr>
                              <w:t xml:space="preserve">Upon receiving a notice from a tenant regarding a proposal for a pet, a landlord must decide whether to allow the tenant to have a pet on the premises, giving consideration to the type of pet and whether it is suited to the nature of the premises and to the appliances, fixtures and fittings on the premises. </w:t>
                            </w:r>
                          </w:p>
                          <w:p w:rsidR="00A20AD5" w:rsidRDefault="00A20AD5" w:rsidP="00A05ABC">
                            <w:pPr>
                              <w:ind w:left="567"/>
                              <w:jc w:val="both"/>
                              <w:rPr>
                                <w:rFonts w:ascii="Calibri" w:eastAsia="Times New Roman" w:hAnsi="Calibri" w:cs="Times New Roman"/>
                              </w:rPr>
                            </w:pPr>
                            <w:r>
                              <w:rPr>
                                <w:rFonts w:ascii="Calibri" w:eastAsia="Times New Roman" w:hAnsi="Calibri" w:cs="Times New Roman"/>
                              </w:rPr>
                              <w:t xml:space="preserve">If a landlord agrees for a tenant to keep a pet on the premises, they should notify the tenant in writing. </w:t>
                            </w:r>
                          </w:p>
                          <w:p w:rsidR="00D424DB" w:rsidRDefault="00A20AD5" w:rsidP="00A05ABC">
                            <w:pPr>
                              <w:ind w:left="567"/>
                              <w:jc w:val="both"/>
                              <w:rPr>
                                <w:rFonts w:ascii="Calibri" w:eastAsia="Times New Roman" w:hAnsi="Calibri" w:cs="Times New Roman"/>
                              </w:rPr>
                            </w:pPr>
                            <w:r>
                              <w:rPr>
                                <w:rFonts w:ascii="Calibri" w:eastAsia="Times New Roman" w:hAnsi="Calibri" w:cs="Times New Roman"/>
                              </w:rPr>
                              <w:t xml:space="preserve">If a landlord does not agree for a tenant to keep a pet on the premises, they must within 14 days </w:t>
                            </w:r>
                            <w:r w:rsidR="00D424DB">
                              <w:rPr>
                                <w:rFonts w:ascii="Calibri" w:eastAsia="Times New Roman" w:hAnsi="Calibri" w:cs="Times New Roman"/>
                              </w:rPr>
                              <w:t xml:space="preserve">of receiving a tenants written proposal for a new pet, </w:t>
                            </w:r>
                            <w:r>
                              <w:rPr>
                                <w:rFonts w:ascii="Calibri" w:eastAsia="Times New Roman" w:hAnsi="Calibri" w:cs="Times New Roman"/>
                              </w:rPr>
                              <w:t xml:space="preserve">give the tenant written notice of the objection and the reason for the objection </w:t>
                            </w:r>
                            <w:r w:rsidRPr="00A20AD5">
                              <w:rPr>
                                <w:rFonts w:ascii="Calibri" w:eastAsia="Times New Roman" w:hAnsi="Calibri" w:cs="Times New Roman"/>
                                <w:i/>
                              </w:rPr>
                              <w:t>and</w:t>
                            </w:r>
                            <w:r>
                              <w:rPr>
                                <w:rFonts w:ascii="Calibri" w:eastAsia="Times New Roman" w:hAnsi="Calibri" w:cs="Times New Roman"/>
                                <w:i/>
                              </w:rPr>
                              <w:t xml:space="preserve"> </w:t>
                            </w:r>
                            <w:r>
                              <w:rPr>
                                <w:rFonts w:ascii="Calibri" w:eastAsia="Times New Roman" w:hAnsi="Calibri" w:cs="Times New Roman"/>
                              </w:rPr>
                              <w:t xml:space="preserve">must within </w:t>
                            </w:r>
                            <w:r w:rsidR="00D424DB">
                              <w:rPr>
                                <w:rFonts w:ascii="Calibri" w:eastAsia="Times New Roman" w:hAnsi="Calibri" w:cs="Times New Roman"/>
                              </w:rPr>
                              <w:t xml:space="preserve">those </w:t>
                            </w:r>
                            <w:r>
                              <w:rPr>
                                <w:rFonts w:ascii="Calibri" w:eastAsia="Times New Roman" w:hAnsi="Calibri" w:cs="Times New Roman"/>
                              </w:rPr>
                              <w:t xml:space="preserve">14 days make an application to NTCAT under section 65B of the </w:t>
                            </w:r>
                            <w:r w:rsidRPr="00A20AD5">
                              <w:rPr>
                                <w:rFonts w:ascii="Calibri" w:eastAsia="Times New Roman" w:hAnsi="Calibri" w:cs="Times New Roman"/>
                              </w:rPr>
                              <w:t>Act</w:t>
                            </w:r>
                            <w:r>
                              <w:rPr>
                                <w:rFonts w:ascii="Calibri" w:eastAsia="Times New Roman" w:hAnsi="Calibri" w:cs="Times New Roman"/>
                              </w:rPr>
                              <w:t xml:space="preserve">. </w:t>
                            </w:r>
                          </w:p>
                          <w:p w:rsidR="00A20AD5" w:rsidRDefault="00A20AD5" w:rsidP="00A05ABC">
                            <w:pPr>
                              <w:ind w:left="567"/>
                              <w:jc w:val="both"/>
                              <w:rPr>
                                <w:rFonts w:ascii="Calibri" w:eastAsia="Times New Roman" w:hAnsi="Calibri" w:cs="Times New Roman"/>
                              </w:rPr>
                            </w:pPr>
                            <w:r>
                              <w:rPr>
                                <w:rFonts w:ascii="Calibri" w:eastAsia="Times New Roman" w:hAnsi="Calibri" w:cs="Times New Roman"/>
                              </w:rPr>
                              <w:t xml:space="preserve">If a landlord does not make an application to NTCAT </w:t>
                            </w:r>
                            <w:r w:rsidR="00D424DB">
                              <w:rPr>
                                <w:rFonts w:ascii="Calibri" w:eastAsia="Times New Roman" w:hAnsi="Calibri" w:cs="Times New Roman"/>
                              </w:rPr>
                              <w:t>within 14 days of receiving the tenant’s written notice proposing a pet,</w:t>
                            </w:r>
                            <w:r>
                              <w:rPr>
                                <w:rFonts w:ascii="Calibri" w:eastAsia="Times New Roman" w:hAnsi="Calibri" w:cs="Times New Roman"/>
                              </w:rPr>
                              <w:t xml:space="preserve"> the tenant may keep the proposed pet on the premises. </w:t>
                            </w:r>
                          </w:p>
                          <w:p w:rsidR="0030192D" w:rsidRDefault="0030192D" w:rsidP="00A05ABC">
                            <w:pPr>
                              <w:ind w:left="567"/>
                              <w:jc w:val="both"/>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happens at the Tribunal</w:t>
                            </w:r>
                            <w:r w:rsidR="006E0008">
                              <w:rPr>
                                <w:rFonts w:ascii="Calibri" w:eastAsia="Times New Roman" w:hAnsi="Calibri" w:cs="Arial"/>
                                <w:b/>
                                <w:bCs/>
                                <w:iCs/>
                                <w:color w:val="0064A8"/>
                                <w:sz w:val="28"/>
                                <w:szCs w:val="28"/>
                              </w:rPr>
                              <w:t xml:space="preserve"> (NTCAT)</w:t>
                            </w:r>
                            <w:r>
                              <w:rPr>
                                <w:rFonts w:ascii="Calibri" w:eastAsia="Times New Roman" w:hAnsi="Calibri" w:cs="Arial"/>
                                <w:b/>
                                <w:bCs/>
                                <w:iCs/>
                                <w:color w:val="0064A8"/>
                                <w:sz w:val="28"/>
                                <w:szCs w:val="28"/>
                              </w:rPr>
                              <w:t>?</w:t>
                            </w:r>
                          </w:p>
                          <w:p w:rsidR="0030192D" w:rsidRDefault="0030192D" w:rsidP="00A05ABC">
                            <w:pPr>
                              <w:ind w:left="567"/>
                              <w:jc w:val="both"/>
                              <w:rPr>
                                <w:rFonts w:ascii="Calibri" w:eastAsia="Times New Roman" w:hAnsi="Calibri" w:cs="Times New Roman"/>
                              </w:rPr>
                            </w:pPr>
                            <w:r>
                              <w:rPr>
                                <w:rFonts w:ascii="Calibri" w:eastAsia="Times New Roman" w:hAnsi="Calibri" w:cs="Times New Roman"/>
                              </w:rPr>
                              <w:t xml:space="preserve">A hearing will be conducted by a tribunal member who will </w:t>
                            </w:r>
                            <w:r w:rsidR="00BC3B88">
                              <w:rPr>
                                <w:rFonts w:ascii="Calibri" w:eastAsia="Times New Roman" w:hAnsi="Calibri" w:cs="Times New Roman"/>
                              </w:rPr>
                              <w:t xml:space="preserve">determine if the landlord has reasonably or unreasonably objected to the tenant keeping the proposed pet, taking into account the character and nature of the premises, appliances, fixtures and fittings. An order will then be made as to whether the tenant may or may not keep the proposed pet on the premises. </w:t>
                            </w:r>
                          </w:p>
                          <w:p w:rsidR="00D424DB" w:rsidRDefault="00D424DB" w:rsidP="00A05ABC">
                            <w:pPr>
                              <w:ind w:left="567"/>
                              <w:jc w:val="both"/>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Are pet bonds allowed?</w:t>
                            </w:r>
                          </w:p>
                          <w:p w:rsidR="00D424DB" w:rsidRDefault="00D424DB" w:rsidP="00A05ABC">
                            <w:pPr>
                              <w:ind w:left="567"/>
                              <w:jc w:val="both"/>
                              <w:rPr>
                                <w:rFonts w:ascii="Calibri" w:eastAsia="Times New Roman" w:hAnsi="Calibri" w:cs="Times New Roman"/>
                              </w:rPr>
                            </w:pPr>
                            <w:r>
                              <w:rPr>
                                <w:rFonts w:ascii="Calibri" w:eastAsia="Times New Roman" w:hAnsi="Calibri" w:cs="Times New Roman"/>
                              </w:rPr>
                              <w:t xml:space="preserve">No, pet bonds are not permitted under the </w:t>
                            </w:r>
                            <w:r w:rsidRPr="00D424DB">
                              <w:rPr>
                                <w:rFonts w:ascii="Calibri" w:eastAsia="Times New Roman" w:hAnsi="Calibri" w:cs="Times New Roman"/>
                                <w:i/>
                              </w:rPr>
                              <w:t>Residential Tenancies Act 1999</w:t>
                            </w:r>
                            <w:r>
                              <w:rPr>
                                <w:rFonts w:ascii="Calibri" w:eastAsia="Times New Roman" w:hAnsi="Calibri" w:cs="Times New Roman"/>
                              </w:rPr>
                              <w:t xml:space="preserve">. </w:t>
                            </w:r>
                          </w:p>
                          <w:p w:rsidR="00D424DB" w:rsidRDefault="00D424DB" w:rsidP="00A05ABC">
                            <w:pPr>
                              <w:ind w:left="567"/>
                              <w:jc w:val="both"/>
                              <w:rPr>
                                <w:rFonts w:ascii="Calibri" w:eastAsia="Times New Roman" w:hAnsi="Calibri" w:cs="Times New Roman"/>
                              </w:rPr>
                            </w:pPr>
                            <w:r>
                              <w:rPr>
                                <w:rFonts w:ascii="Calibri" w:eastAsia="Times New Roman" w:hAnsi="Calibri" w:cs="Arial"/>
                                <w:b/>
                                <w:bCs/>
                                <w:iCs/>
                                <w:color w:val="0064A8"/>
                                <w:sz w:val="28"/>
                                <w:szCs w:val="28"/>
                              </w:rPr>
                              <w:t>What if the pet causes damage to the premises?</w:t>
                            </w:r>
                          </w:p>
                          <w:p w:rsidR="00D424DB" w:rsidRPr="0030192D" w:rsidRDefault="00D424DB" w:rsidP="00A05ABC">
                            <w:pPr>
                              <w:tabs>
                                <w:tab w:val="left" w:pos="567"/>
                              </w:tabs>
                              <w:ind w:left="567"/>
                              <w:jc w:val="both"/>
                              <w:rPr>
                                <w:rFonts w:ascii="Calibri" w:eastAsia="Times New Roman" w:hAnsi="Calibri" w:cs="Times New Roman"/>
                              </w:rPr>
                            </w:pPr>
                            <w:r>
                              <w:rPr>
                                <w:rFonts w:ascii="Calibri" w:eastAsia="Times New Roman" w:hAnsi="Calibri" w:cs="Times New Roman"/>
                              </w:rPr>
                              <w:t xml:space="preserve">Tenants will be responsible for any damage caused to the premises by their pets. On cessation of the tenancy, the premises must be left reasonably clean </w:t>
                            </w:r>
                            <w:r w:rsidR="0030192D">
                              <w:rPr>
                                <w:rFonts w:ascii="Calibri" w:eastAsia="Times New Roman" w:hAnsi="Calibri" w:cs="Times New Roman"/>
                              </w:rPr>
                              <w:t>and in a similar condition to the commencement of the tenancy. T</w:t>
                            </w:r>
                            <w:r>
                              <w:rPr>
                                <w:rFonts w:ascii="Calibri" w:eastAsia="Times New Roman" w:hAnsi="Calibri" w:cs="Times New Roman"/>
                              </w:rPr>
                              <w:t>he landlord may withhold the security deposit to pay for any cleaning or damage</w:t>
                            </w:r>
                            <w:r w:rsidR="0030192D">
                              <w:rPr>
                                <w:rFonts w:ascii="Calibri" w:eastAsia="Times New Roman" w:hAnsi="Calibri" w:cs="Times New Roman"/>
                              </w:rPr>
                              <w:t xml:space="preserve"> caused </w:t>
                            </w:r>
                            <w:r w:rsidR="00023F11">
                              <w:rPr>
                                <w:rFonts w:ascii="Calibri" w:eastAsia="Times New Roman" w:hAnsi="Calibri" w:cs="Times New Roman"/>
                              </w:rPr>
                              <w:t>to the property</w:t>
                            </w:r>
                            <w:r w:rsidR="0030192D">
                              <w:rPr>
                                <w:rFonts w:ascii="Calibri" w:eastAsia="Times New Roman" w:hAnsi="Calibri"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54EA" id="_x0000_s1028" type="#_x0000_t202" style="position:absolute;margin-left:-51.75pt;margin-top:19.5pt;width:550.5pt;height:6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" filled="f" stroked="f">
                <v:textbox>
                  <w:txbxContent>
                    <w:p w:rsidR="005F05C7" w:rsidRDefault="003D60E2" w:rsidP="003D60E2">
                      <w:pPr>
                        <w:ind w:left="567"/>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 xml:space="preserve">What </w:t>
                      </w:r>
                      <w:r w:rsidR="008100B9">
                        <w:rPr>
                          <w:rFonts w:ascii="Calibri" w:eastAsia="Times New Roman" w:hAnsi="Calibri" w:cs="Arial"/>
                          <w:b/>
                          <w:bCs/>
                          <w:iCs/>
                          <w:color w:val="0064A8"/>
                          <w:sz w:val="28"/>
                          <w:szCs w:val="28"/>
                        </w:rPr>
                        <w:t>should</w:t>
                      </w:r>
                      <w:r w:rsidR="00666662">
                        <w:rPr>
                          <w:rFonts w:ascii="Calibri" w:eastAsia="Times New Roman" w:hAnsi="Calibri" w:cs="Arial"/>
                          <w:b/>
                          <w:bCs/>
                          <w:iCs/>
                          <w:color w:val="0064A8"/>
                          <w:sz w:val="28"/>
                          <w:szCs w:val="28"/>
                        </w:rPr>
                        <w:t xml:space="preserve"> a tenant do </w:t>
                      </w:r>
                      <w:r w:rsidR="008100B9">
                        <w:rPr>
                          <w:rFonts w:ascii="Calibri" w:eastAsia="Times New Roman" w:hAnsi="Calibri" w:cs="Arial"/>
                          <w:b/>
                          <w:bCs/>
                          <w:iCs/>
                          <w:color w:val="0064A8"/>
                          <w:sz w:val="28"/>
                          <w:szCs w:val="28"/>
                        </w:rPr>
                        <w:t>before getting</w:t>
                      </w:r>
                      <w:r w:rsidR="00666662">
                        <w:rPr>
                          <w:rFonts w:ascii="Calibri" w:eastAsia="Times New Roman" w:hAnsi="Calibri" w:cs="Arial"/>
                          <w:b/>
                          <w:bCs/>
                          <w:iCs/>
                          <w:color w:val="0064A8"/>
                          <w:sz w:val="28"/>
                          <w:szCs w:val="28"/>
                        </w:rPr>
                        <w:t xml:space="preserve"> a pet?</w:t>
                      </w:r>
                      <w:r>
                        <w:rPr>
                          <w:rFonts w:ascii="Calibri" w:eastAsia="Times New Roman" w:hAnsi="Calibri" w:cs="Arial"/>
                          <w:b/>
                          <w:bCs/>
                          <w:iCs/>
                          <w:color w:val="0064A8"/>
                          <w:sz w:val="28"/>
                          <w:szCs w:val="28"/>
                        </w:rPr>
                        <w:t xml:space="preserve"> </w:t>
                      </w:r>
                    </w:p>
                    <w:p w:rsidR="00666662" w:rsidRDefault="00666662" w:rsidP="00A05ABC">
                      <w:pPr>
                        <w:ind w:left="567"/>
                        <w:jc w:val="both"/>
                        <w:rPr>
                          <w:rFonts w:ascii="Calibri" w:eastAsia="Times New Roman" w:hAnsi="Calibri" w:cs="Times New Roman"/>
                        </w:rPr>
                      </w:pPr>
                      <w:r>
                        <w:rPr>
                          <w:rFonts w:ascii="Calibri" w:eastAsia="Times New Roman" w:hAnsi="Calibri" w:cs="Times New Roman"/>
                        </w:rPr>
                        <w:t xml:space="preserve">It is important for tenants to think about the type of </w:t>
                      </w:r>
                      <w:r w:rsidR="002B3225">
                        <w:rPr>
                          <w:rFonts w:ascii="Calibri" w:eastAsia="Times New Roman" w:hAnsi="Calibri" w:cs="Times New Roman"/>
                        </w:rPr>
                        <w:t xml:space="preserve">proposed </w:t>
                      </w:r>
                      <w:r>
                        <w:rPr>
                          <w:rFonts w:ascii="Calibri" w:eastAsia="Times New Roman" w:hAnsi="Calibri" w:cs="Times New Roman"/>
                        </w:rPr>
                        <w:t>pet and whether it is suited to their rental premises</w:t>
                      </w:r>
                      <w:r w:rsidR="00362AFE">
                        <w:rPr>
                          <w:rFonts w:ascii="Calibri" w:eastAsia="Times New Roman" w:hAnsi="Calibri" w:cs="Times New Roman"/>
                        </w:rPr>
                        <w:t xml:space="preserve"> and</w:t>
                      </w:r>
                      <w:r w:rsidR="00940D97">
                        <w:rPr>
                          <w:rFonts w:ascii="Calibri" w:eastAsia="Times New Roman" w:hAnsi="Calibri" w:cs="Times New Roman"/>
                        </w:rPr>
                        <w:t>/or</w:t>
                      </w:r>
                      <w:r w:rsidR="008100B9">
                        <w:rPr>
                          <w:rFonts w:ascii="Calibri" w:eastAsia="Times New Roman" w:hAnsi="Calibri" w:cs="Times New Roman"/>
                        </w:rPr>
                        <w:t xml:space="preserve"> their</w:t>
                      </w:r>
                      <w:r w:rsidR="00362AFE">
                        <w:rPr>
                          <w:rFonts w:ascii="Calibri" w:eastAsia="Times New Roman" w:hAnsi="Calibri" w:cs="Times New Roman"/>
                        </w:rPr>
                        <w:t xml:space="preserve"> individual lifestyle</w:t>
                      </w:r>
                      <w:r>
                        <w:rPr>
                          <w:rFonts w:ascii="Calibri" w:eastAsia="Times New Roman" w:hAnsi="Calibri" w:cs="Times New Roman"/>
                        </w:rPr>
                        <w:t xml:space="preserve">. Things </w:t>
                      </w:r>
                      <w:r w:rsidR="00362AFE">
                        <w:rPr>
                          <w:rFonts w:ascii="Calibri" w:eastAsia="Times New Roman" w:hAnsi="Calibri" w:cs="Times New Roman"/>
                        </w:rPr>
                        <w:t xml:space="preserve">for tenants </w:t>
                      </w:r>
                      <w:r>
                        <w:rPr>
                          <w:rFonts w:ascii="Calibri" w:eastAsia="Times New Roman" w:hAnsi="Calibri" w:cs="Times New Roman"/>
                        </w:rPr>
                        <w:t>to consider</w:t>
                      </w:r>
                      <w:r w:rsidR="00362AFE">
                        <w:rPr>
                          <w:rFonts w:ascii="Calibri" w:eastAsia="Times New Roman" w:hAnsi="Calibri" w:cs="Times New Roman"/>
                        </w:rPr>
                        <w:t xml:space="preserve"> when choosing a pet</w:t>
                      </w:r>
                      <w:r>
                        <w:rPr>
                          <w:rFonts w:ascii="Calibri" w:eastAsia="Times New Roman" w:hAnsi="Calibri" w:cs="Times New Roman"/>
                        </w:rPr>
                        <w:t xml:space="preserve"> are the size of the pet especially at maturity, the </w:t>
                      </w:r>
                      <w:r w:rsidR="00362AFE">
                        <w:rPr>
                          <w:rFonts w:ascii="Calibri" w:eastAsia="Times New Roman" w:hAnsi="Calibri" w:cs="Times New Roman"/>
                        </w:rPr>
                        <w:t>nature of the pet, the life span</w:t>
                      </w:r>
                      <w:r w:rsidR="00940D97">
                        <w:rPr>
                          <w:rFonts w:ascii="Calibri" w:eastAsia="Times New Roman" w:hAnsi="Calibri" w:cs="Times New Roman"/>
                        </w:rPr>
                        <w:t xml:space="preserve"> of the pet</w:t>
                      </w:r>
                      <w:r w:rsidR="00362AFE">
                        <w:rPr>
                          <w:rFonts w:ascii="Calibri" w:eastAsia="Times New Roman" w:hAnsi="Calibri" w:cs="Times New Roman"/>
                        </w:rPr>
                        <w:t>, affordability and</w:t>
                      </w:r>
                      <w:r>
                        <w:rPr>
                          <w:rFonts w:ascii="Calibri" w:eastAsia="Times New Roman" w:hAnsi="Calibri" w:cs="Times New Roman"/>
                        </w:rPr>
                        <w:t xml:space="preserve"> </w:t>
                      </w:r>
                      <w:r w:rsidR="008100B9">
                        <w:rPr>
                          <w:rFonts w:ascii="Calibri" w:eastAsia="Times New Roman" w:hAnsi="Calibri" w:cs="Times New Roman"/>
                        </w:rPr>
                        <w:t xml:space="preserve">their </w:t>
                      </w:r>
                      <w:r>
                        <w:rPr>
                          <w:rFonts w:ascii="Calibri" w:eastAsia="Times New Roman" w:hAnsi="Calibri" w:cs="Times New Roman"/>
                        </w:rPr>
                        <w:t>ability to provide t</w:t>
                      </w:r>
                      <w:r w:rsidR="00362AFE">
                        <w:rPr>
                          <w:rFonts w:ascii="Calibri" w:eastAsia="Times New Roman" w:hAnsi="Calibri" w:cs="Times New Roman"/>
                        </w:rPr>
                        <w:t xml:space="preserve">hem </w:t>
                      </w:r>
                      <w:r>
                        <w:rPr>
                          <w:rFonts w:ascii="Calibri" w:eastAsia="Times New Roman" w:hAnsi="Calibri" w:cs="Times New Roman"/>
                        </w:rPr>
                        <w:t xml:space="preserve">with the love, care and time they require. </w:t>
                      </w:r>
                    </w:p>
                    <w:p w:rsidR="00666662" w:rsidRDefault="00666662" w:rsidP="00A05ABC">
                      <w:pPr>
                        <w:ind w:left="567"/>
                        <w:jc w:val="both"/>
                        <w:rPr>
                          <w:rFonts w:ascii="Calibri" w:eastAsia="Times New Roman" w:hAnsi="Calibri" w:cs="Times New Roman"/>
                        </w:rPr>
                      </w:pPr>
                      <w:r>
                        <w:rPr>
                          <w:rFonts w:ascii="Calibri" w:eastAsia="Times New Roman" w:hAnsi="Calibri" w:cs="Times New Roman"/>
                        </w:rPr>
                        <w:t xml:space="preserve">Once a tenant has chosen a suitable pet, they must notify the landlord in writing </w:t>
                      </w:r>
                      <w:r w:rsidR="00362AFE">
                        <w:rPr>
                          <w:rFonts w:ascii="Calibri" w:eastAsia="Times New Roman" w:hAnsi="Calibri" w:cs="Times New Roman"/>
                        </w:rPr>
                        <w:t xml:space="preserve">describing </w:t>
                      </w:r>
                      <w:r w:rsidR="008100B9">
                        <w:rPr>
                          <w:rFonts w:ascii="Calibri" w:eastAsia="Times New Roman" w:hAnsi="Calibri" w:cs="Times New Roman"/>
                        </w:rPr>
                        <w:t xml:space="preserve">the </w:t>
                      </w:r>
                      <w:r w:rsidR="002B3225">
                        <w:rPr>
                          <w:rFonts w:ascii="Calibri" w:eastAsia="Times New Roman" w:hAnsi="Calibri" w:cs="Times New Roman"/>
                        </w:rPr>
                        <w:t xml:space="preserve">proposed </w:t>
                      </w:r>
                      <w:r w:rsidR="008100B9">
                        <w:rPr>
                          <w:rFonts w:ascii="Calibri" w:eastAsia="Times New Roman" w:hAnsi="Calibri" w:cs="Times New Roman"/>
                        </w:rPr>
                        <w:t>pet and wait the 14 day period for a response. If the landlord agrees in writing with a tenant</w:t>
                      </w:r>
                      <w:r w:rsidR="00940D97">
                        <w:rPr>
                          <w:rFonts w:ascii="Calibri" w:eastAsia="Times New Roman" w:hAnsi="Calibri" w:cs="Times New Roman"/>
                        </w:rPr>
                        <w:t>’</w:t>
                      </w:r>
                      <w:r w:rsidR="008100B9">
                        <w:rPr>
                          <w:rFonts w:ascii="Calibri" w:eastAsia="Times New Roman" w:hAnsi="Calibri" w:cs="Times New Roman"/>
                        </w:rPr>
                        <w:t>s proposal for a new pet, they can bring them home!</w:t>
                      </w:r>
                    </w:p>
                    <w:p w:rsidR="008100B9" w:rsidRDefault="008100B9" w:rsidP="00A05ABC">
                      <w:pPr>
                        <w:ind w:left="567"/>
                        <w:jc w:val="both"/>
                        <w:rPr>
                          <w:rFonts w:ascii="Calibri" w:eastAsia="Times New Roman" w:hAnsi="Calibri" w:cs="Times New Roman"/>
                        </w:rPr>
                      </w:pPr>
                      <w:r>
                        <w:rPr>
                          <w:rFonts w:ascii="Calibri" w:eastAsia="Times New Roman" w:hAnsi="Calibri" w:cs="Times New Roman"/>
                        </w:rPr>
                        <w:t>If the landlord does not agree, tenants will need to wait to see if an application is lodged with NTCAT within the 14 day period. No pets can be brought home</w:t>
                      </w:r>
                      <w:r w:rsidR="00940D97">
                        <w:rPr>
                          <w:rFonts w:ascii="Calibri" w:eastAsia="Times New Roman" w:hAnsi="Calibri" w:cs="Times New Roman"/>
                        </w:rPr>
                        <w:t xml:space="preserve"> to the rental premises</w:t>
                      </w:r>
                      <w:r>
                        <w:rPr>
                          <w:rFonts w:ascii="Calibri" w:eastAsia="Times New Roman" w:hAnsi="Calibri" w:cs="Times New Roman"/>
                        </w:rPr>
                        <w:t xml:space="preserve"> until </w:t>
                      </w:r>
                      <w:r w:rsidR="007B1143">
                        <w:rPr>
                          <w:rFonts w:ascii="Calibri" w:eastAsia="Times New Roman" w:hAnsi="Calibri" w:cs="Times New Roman"/>
                        </w:rPr>
                        <w:t xml:space="preserve">such time as </w:t>
                      </w:r>
                      <w:r>
                        <w:rPr>
                          <w:rFonts w:ascii="Calibri" w:eastAsia="Times New Roman" w:hAnsi="Calibri" w:cs="Times New Roman"/>
                        </w:rPr>
                        <w:t xml:space="preserve">NTCAT has determined whether it is reasonable for a pet to be kept at the premises or not. </w:t>
                      </w:r>
                    </w:p>
                    <w:p w:rsidR="007B1143" w:rsidRDefault="007B1143" w:rsidP="00A05ABC">
                      <w:pPr>
                        <w:ind w:left="567"/>
                        <w:jc w:val="both"/>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do landlords need to do if they get notice from a tenant proposing a pet?</w:t>
                      </w:r>
                    </w:p>
                    <w:p w:rsidR="00A20AD5" w:rsidRDefault="00A20AD5" w:rsidP="00A05ABC">
                      <w:pPr>
                        <w:ind w:left="567"/>
                        <w:jc w:val="both"/>
                        <w:rPr>
                          <w:rFonts w:ascii="Calibri" w:eastAsia="Times New Roman" w:hAnsi="Calibri" w:cs="Times New Roman"/>
                        </w:rPr>
                      </w:pPr>
                      <w:r>
                        <w:rPr>
                          <w:rFonts w:ascii="Calibri" w:eastAsia="Times New Roman" w:hAnsi="Calibri" w:cs="Times New Roman"/>
                        </w:rPr>
                        <w:t xml:space="preserve">Upon receiving a notice from a tenant regarding a proposal for a pet, a landlord must decide whether to allow the tenant to have a pet on the premises, giving consideration to the type of pet and whether it is suited to the nature of the premises and to the appliances, fixtures and fittings on the premises. </w:t>
                      </w:r>
                    </w:p>
                    <w:p w:rsidR="00A20AD5" w:rsidRDefault="00A20AD5" w:rsidP="00A05ABC">
                      <w:pPr>
                        <w:ind w:left="567"/>
                        <w:jc w:val="both"/>
                        <w:rPr>
                          <w:rFonts w:ascii="Calibri" w:eastAsia="Times New Roman" w:hAnsi="Calibri" w:cs="Times New Roman"/>
                        </w:rPr>
                      </w:pPr>
                      <w:r>
                        <w:rPr>
                          <w:rFonts w:ascii="Calibri" w:eastAsia="Times New Roman" w:hAnsi="Calibri" w:cs="Times New Roman"/>
                        </w:rPr>
                        <w:t xml:space="preserve">If a landlord agrees for a tenant to keep a pet on the premises, they should notify the tenant in writing. </w:t>
                      </w:r>
                    </w:p>
                    <w:p w:rsidR="00D424DB" w:rsidRDefault="00A20AD5" w:rsidP="00A05ABC">
                      <w:pPr>
                        <w:ind w:left="567"/>
                        <w:jc w:val="both"/>
                        <w:rPr>
                          <w:rFonts w:ascii="Calibri" w:eastAsia="Times New Roman" w:hAnsi="Calibri" w:cs="Times New Roman"/>
                        </w:rPr>
                      </w:pPr>
                      <w:r>
                        <w:rPr>
                          <w:rFonts w:ascii="Calibri" w:eastAsia="Times New Roman" w:hAnsi="Calibri" w:cs="Times New Roman"/>
                        </w:rPr>
                        <w:t xml:space="preserve">If a landlord does not agree for a tenant to keep a pet on the premises, they must within 14 days </w:t>
                      </w:r>
                      <w:r w:rsidR="00D424DB">
                        <w:rPr>
                          <w:rFonts w:ascii="Calibri" w:eastAsia="Times New Roman" w:hAnsi="Calibri" w:cs="Times New Roman"/>
                        </w:rPr>
                        <w:t xml:space="preserve">of receiving a tenants written proposal for a new pet, </w:t>
                      </w:r>
                      <w:r>
                        <w:rPr>
                          <w:rFonts w:ascii="Calibri" w:eastAsia="Times New Roman" w:hAnsi="Calibri" w:cs="Times New Roman"/>
                        </w:rPr>
                        <w:t xml:space="preserve">give the tenant written notice of the objection and the reason for the objection </w:t>
                      </w:r>
                      <w:r w:rsidRPr="00A20AD5">
                        <w:rPr>
                          <w:rFonts w:ascii="Calibri" w:eastAsia="Times New Roman" w:hAnsi="Calibri" w:cs="Times New Roman"/>
                          <w:i/>
                        </w:rPr>
                        <w:t>and</w:t>
                      </w:r>
                      <w:r>
                        <w:rPr>
                          <w:rFonts w:ascii="Calibri" w:eastAsia="Times New Roman" w:hAnsi="Calibri" w:cs="Times New Roman"/>
                          <w:i/>
                        </w:rPr>
                        <w:t xml:space="preserve"> </w:t>
                      </w:r>
                      <w:r>
                        <w:rPr>
                          <w:rFonts w:ascii="Calibri" w:eastAsia="Times New Roman" w:hAnsi="Calibri" w:cs="Times New Roman"/>
                        </w:rPr>
                        <w:t xml:space="preserve">must within </w:t>
                      </w:r>
                      <w:r w:rsidR="00D424DB">
                        <w:rPr>
                          <w:rFonts w:ascii="Calibri" w:eastAsia="Times New Roman" w:hAnsi="Calibri" w:cs="Times New Roman"/>
                        </w:rPr>
                        <w:t xml:space="preserve">those </w:t>
                      </w:r>
                      <w:r>
                        <w:rPr>
                          <w:rFonts w:ascii="Calibri" w:eastAsia="Times New Roman" w:hAnsi="Calibri" w:cs="Times New Roman"/>
                        </w:rPr>
                        <w:t xml:space="preserve">14 days make an application to NTCAT under section 65B of the </w:t>
                      </w:r>
                      <w:r w:rsidRPr="00A20AD5">
                        <w:rPr>
                          <w:rFonts w:ascii="Calibri" w:eastAsia="Times New Roman" w:hAnsi="Calibri" w:cs="Times New Roman"/>
                        </w:rPr>
                        <w:t>Act</w:t>
                      </w:r>
                      <w:r>
                        <w:rPr>
                          <w:rFonts w:ascii="Calibri" w:eastAsia="Times New Roman" w:hAnsi="Calibri" w:cs="Times New Roman"/>
                        </w:rPr>
                        <w:t xml:space="preserve">. </w:t>
                      </w:r>
                    </w:p>
                    <w:p w:rsidR="00A20AD5" w:rsidRDefault="00A20AD5" w:rsidP="00A05ABC">
                      <w:pPr>
                        <w:ind w:left="567"/>
                        <w:jc w:val="both"/>
                        <w:rPr>
                          <w:rFonts w:ascii="Calibri" w:eastAsia="Times New Roman" w:hAnsi="Calibri" w:cs="Times New Roman"/>
                        </w:rPr>
                      </w:pPr>
                      <w:r>
                        <w:rPr>
                          <w:rFonts w:ascii="Calibri" w:eastAsia="Times New Roman" w:hAnsi="Calibri" w:cs="Times New Roman"/>
                        </w:rPr>
                        <w:t xml:space="preserve">If a landlord does not make an application to NTCAT </w:t>
                      </w:r>
                      <w:r w:rsidR="00D424DB">
                        <w:rPr>
                          <w:rFonts w:ascii="Calibri" w:eastAsia="Times New Roman" w:hAnsi="Calibri" w:cs="Times New Roman"/>
                        </w:rPr>
                        <w:t>within 14 days of receiving the tenant’s written notice proposing a pet,</w:t>
                      </w:r>
                      <w:r>
                        <w:rPr>
                          <w:rFonts w:ascii="Calibri" w:eastAsia="Times New Roman" w:hAnsi="Calibri" w:cs="Times New Roman"/>
                        </w:rPr>
                        <w:t xml:space="preserve"> the tenant may keep the proposed pet on the premises. </w:t>
                      </w:r>
                    </w:p>
                    <w:p w:rsidR="0030192D" w:rsidRDefault="0030192D" w:rsidP="00A05ABC">
                      <w:pPr>
                        <w:ind w:left="567"/>
                        <w:jc w:val="both"/>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happens at the Tribunal</w:t>
                      </w:r>
                      <w:r w:rsidR="006E0008">
                        <w:rPr>
                          <w:rFonts w:ascii="Calibri" w:eastAsia="Times New Roman" w:hAnsi="Calibri" w:cs="Arial"/>
                          <w:b/>
                          <w:bCs/>
                          <w:iCs/>
                          <w:color w:val="0064A8"/>
                          <w:sz w:val="28"/>
                          <w:szCs w:val="28"/>
                        </w:rPr>
                        <w:t xml:space="preserve"> (NTCAT)</w:t>
                      </w:r>
                      <w:r>
                        <w:rPr>
                          <w:rFonts w:ascii="Calibri" w:eastAsia="Times New Roman" w:hAnsi="Calibri" w:cs="Arial"/>
                          <w:b/>
                          <w:bCs/>
                          <w:iCs/>
                          <w:color w:val="0064A8"/>
                          <w:sz w:val="28"/>
                          <w:szCs w:val="28"/>
                        </w:rPr>
                        <w:t>?</w:t>
                      </w:r>
                    </w:p>
                    <w:p w:rsidR="0030192D" w:rsidRDefault="0030192D" w:rsidP="00A05ABC">
                      <w:pPr>
                        <w:ind w:left="567"/>
                        <w:jc w:val="both"/>
                        <w:rPr>
                          <w:rFonts w:ascii="Calibri" w:eastAsia="Times New Roman" w:hAnsi="Calibri" w:cs="Times New Roman"/>
                        </w:rPr>
                      </w:pPr>
                      <w:r>
                        <w:rPr>
                          <w:rFonts w:ascii="Calibri" w:eastAsia="Times New Roman" w:hAnsi="Calibri" w:cs="Times New Roman"/>
                        </w:rPr>
                        <w:t xml:space="preserve">A hearing will be conducted by a tribunal member who will </w:t>
                      </w:r>
                      <w:r w:rsidR="00BC3B88">
                        <w:rPr>
                          <w:rFonts w:ascii="Calibri" w:eastAsia="Times New Roman" w:hAnsi="Calibri" w:cs="Times New Roman"/>
                        </w:rPr>
                        <w:t xml:space="preserve">determine if the landlord has reasonably or unreasonably objected to the tenant keeping the proposed pet, taking into account the character and nature of the premises, appliances, fixtures and fittings. An order will then be made as to whether the tenant may or may not keep the proposed pet on the premises. </w:t>
                      </w:r>
                      <w:bookmarkStart w:id="1" w:name="_GoBack"/>
                      <w:bookmarkEnd w:id="1"/>
                    </w:p>
                    <w:p w:rsidR="00D424DB" w:rsidRDefault="00D424DB" w:rsidP="00A05ABC">
                      <w:pPr>
                        <w:ind w:left="567"/>
                        <w:jc w:val="both"/>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Are pet bonds allowed?</w:t>
                      </w:r>
                    </w:p>
                    <w:p w:rsidR="00D424DB" w:rsidRDefault="00D424DB" w:rsidP="00A05ABC">
                      <w:pPr>
                        <w:ind w:left="567"/>
                        <w:jc w:val="both"/>
                        <w:rPr>
                          <w:rFonts w:ascii="Calibri" w:eastAsia="Times New Roman" w:hAnsi="Calibri" w:cs="Times New Roman"/>
                        </w:rPr>
                      </w:pPr>
                      <w:r>
                        <w:rPr>
                          <w:rFonts w:ascii="Calibri" w:eastAsia="Times New Roman" w:hAnsi="Calibri" w:cs="Times New Roman"/>
                        </w:rPr>
                        <w:t xml:space="preserve">No, pet bonds are not permitted under the </w:t>
                      </w:r>
                      <w:r w:rsidRPr="00D424DB">
                        <w:rPr>
                          <w:rFonts w:ascii="Calibri" w:eastAsia="Times New Roman" w:hAnsi="Calibri" w:cs="Times New Roman"/>
                          <w:i/>
                        </w:rPr>
                        <w:t>Residential Tenancies Act 1999</w:t>
                      </w:r>
                      <w:r>
                        <w:rPr>
                          <w:rFonts w:ascii="Calibri" w:eastAsia="Times New Roman" w:hAnsi="Calibri" w:cs="Times New Roman"/>
                        </w:rPr>
                        <w:t xml:space="preserve">. </w:t>
                      </w:r>
                    </w:p>
                    <w:p w:rsidR="00D424DB" w:rsidRDefault="00D424DB" w:rsidP="00A05ABC">
                      <w:pPr>
                        <w:ind w:left="567"/>
                        <w:jc w:val="both"/>
                        <w:rPr>
                          <w:rFonts w:ascii="Calibri" w:eastAsia="Times New Roman" w:hAnsi="Calibri" w:cs="Times New Roman"/>
                        </w:rPr>
                      </w:pPr>
                      <w:r>
                        <w:rPr>
                          <w:rFonts w:ascii="Calibri" w:eastAsia="Times New Roman" w:hAnsi="Calibri" w:cs="Arial"/>
                          <w:b/>
                          <w:bCs/>
                          <w:iCs/>
                          <w:color w:val="0064A8"/>
                          <w:sz w:val="28"/>
                          <w:szCs w:val="28"/>
                        </w:rPr>
                        <w:t>What if the pet causes damage to the premises?</w:t>
                      </w:r>
                    </w:p>
                    <w:p w:rsidR="00D424DB" w:rsidRPr="0030192D" w:rsidRDefault="00D424DB" w:rsidP="00A05ABC">
                      <w:pPr>
                        <w:tabs>
                          <w:tab w:val="left" w:pos="567"/>
                        </w:tabs>
                        <w:ind w:left="567"/>
                        <w:jc w:val="both"/>
                        <w:rPr>
                          <w:rFonts w:ascii="Calibri" w:eastAsia="Times New Roman" w:hAnsi="Calibri" w:cs="Times New Roman"/>
                        </w:rPr>
                      </w:pPr>
                      <w:r>
                        <w:rPr>
                          <w:rFonts w:ascii="Calibri" w:eastAsia="Times New Roman" w:hAnsi="Calibri" w:cs="Times New Roman"/>
                        </w:rPr>
                        <w:t xml:space="preserve">Tenants will be responsible for any damage caused to the premises by their pets. On cessation of the tenancy, the premises must be left reasonably clean </w:t>
                      </w:r>
                      <w:r w:rsidR="0030192D">
                        <w:rPr>
                          <w:rFonts w:ascii="Calibri" w:eastAsia="Times New Roman" w:hAnsi="Calibri" w:cs="Times New Roman"/>
                        </w:rPr>
                        <w:t>and in a similar condition to the commencement of the tenancy. T</w:t>
                      </w:r>
                      <w:r>
                        <w:rPr>
                          <w:rFonts w:ascii="Calibri" w:eastAsia="Times New Roman" w:hAnsi="Calibri" w:cs="Times New Roman"/>
                        </w:rPr>
                        <w:t>he landlord may withhold the security deposit to pay for any cleaning or damage</w:t>
                      </w:r>
                      <w:r w:rsidR="0030192D">
                        <w:rPr>
                          <w:rFonts w:ascii="Calibri" w:eastAsia="Times New Roman" w:hAnsi="Calibri" w:cs="Times New Roman"/>
                        </w:rPr>
                        <w:t xml:space="preserve"> caused </w:t>
                      </w:r>
                      <w:r w:rsidR="00023F11">
                        <w:rPr>
                          <w:rFonts w:ascii="Calibri" w:eastAsia="Times New Roman" w:hAnsi="Calibri" w:cs="Times New Roman"/>
                        </w:rPr>
                        <w:t>to the property</w:t>
                      </w:r>
                      <w:r w:rsidR="0030192D">
                        <w:rPr>
                          <w:rFonts w:ascii="Calibri" w:eastAsia="Times New Roman" w:hAnsi="Calibri" w:cs="Times New Roman"/>
                        </w:rPr>
                        <w:t xml:space="preserve">. </w:t>
                      </w:r>
                    </w:p>
                  </w:txbxContent>
                </v:textbox>
              </v:shape>
            </w:pict>
          </mc:Fallback>
        </mc:AlternateContent>
      </w:r>
    </w:p>
    <w:p w:rsidR="00074BFD" w:rsidRDefault="005E71D8">
      <w:pPr>
        <w:rPr>
          <w:noProof/>
          <w:lang w:eastAsia="en-AU"/>
        </w:rPr>
      </w:pPr>
      <w:r>
        <w:rPr>
          <w:noProof/>
          <w:lang w:eastAsia="en-AU"/>
        </w:rPr>
        <w:br/>
      </w:r>
    </w:p>
    <w:sectPr w:rsidR="00074BF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D7" w:rsidRDefault="00CA74D7" w:rsidP="00430AF0">
      <w:pPr>
        <w:spacing w:after="0" w:line="240" w:lineRule="auto"/>
      </w:pPr>
      <w:r>
        <w:separator/>
      </w:r>
    </w:p>
  </w:endnote>
  <w:endnote w:type="continuationSeparator" w:id="0">
    <w:p w:rsidR="00CA74D7" w:rsidRDefault="00CA74D7"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9C" w:rsidRDefault="00973B9C">
    <w:pPr>
      <w:pStyle w:val="Footer"/>
    </w:pPr>
    <w:r w:rsidRPr="00973B9C">
      <w:rPr>
        <w:noProof/>
        <w:lang w:eastAsia="en-AU"/>
      </w:rPr>
      <mc:AlternateContent>
        <mc:Choice Requires="wps">
          <w:drawing>
            <wp:anchor distT="0" distB="0" distL="114300" distR="114300" simplePos="0" relativeHeight="251660288" behindDoc="0" locked="0" layoutInCell="1" allowOverlap="1" wp14:anchorId="3427419C" wp14:editId="610CD436">
              <wp:simplePos x="0" y="0"/>
              <wp:positionH relativeFrom="column">
                <wp:posOffset>-495300</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7419C" id="_x0000_t202" coordsize="21600,21600" o:spt="202" path="m,l,21600r21600,l21600,xe">
              <v:stroke joinstyle="miter"/>
              <v:path gradientshapeok="t" o:connecttype="rect"/>
            </v:shapetype>
            <v:shape id="_x0000_s1029" type="#_x0000_t202" style="position:absolute;margin-left:-39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" filled="f" stroked="f">
              <v:textbox style="mso-fit-shape-to-text:t">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w:t>
                    </w:r>
                    <w:proofErr w:type="spellStart"/>
                    <w:r w:rsidRPr="00204CF2">
                      <w:rPr>
                        <w:rFonts w:ascii="Arial" w:hAnsi="Arial" w:cs="Arial"/>
                        <w:b/>
                        <w:color w:val="FFFFFF" w:themeColor="background1"/>
                        <w:sz w:val="16"/>
                        <w:szCs w:val="16"/>
                      </w:rPr>
                      <w:t>Scaturchio</w:t>
                    </w:r>
                    <w:proofErr w:type="spellEnd"/>
                    <w:r w:rsidRPr="00204CF2">
                      <w:rPr>
                        <w:rFonts w:ascii="Arial" w:hAnsi="Arial" w:cs="Arial"/>
                        <w:b/>
                        <w:color w:val="FFFFFF" w:themeColor="background1"/>
                        <w:sz w:val="16"/>
                        <w:szCs w:val="16"/>
                      </w:rPr>
                      <w:t xml:space="preserve">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973B9C">
      <w:rPr>
        <w:noProof/>
        <w:lang w:eastAsia="en-AU"/>
      </w:rPr>
      <w:drawing>
        <wp:anchor distT="0" distB="0" distL="114300" distR="114300" simplePos="0" relativeHeight="251659264" behindDoc="1" locked="0" layoutInCell="1" allowOverlap="1" wp14:anchorId="443613F4" wp14:editId="69A8468A">
          <wp:simplePos x="0" y="0"/>
          <wp:positionH relativeFrom="column">
            <wp:posOffset>-914400</wp:posOffset>
          </wp:positionH>
          <wp:positionV relativeFrom="paragraph">
            <wp:posOffset>-1169670</wp:posOffset>
          </wp:positionV>
          <wp:extent cx="7581900" cy="1829244"/>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9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D7" w:rsidRDefault="00CA74D7" w:rsidP="00430AF0">
      <w:pPr>
        <w:spacing w:after="0" w:line="240" w:lineRule="auto"/>
      </w:pPr>
      <w:r>
        <w:separator/>
      </w:r>
    </w:p>
  </w:footnote>
  <w:footnote w:type="continuationSeparator" w:id="0">
    <w:p w:rsidR="00CA74D7" w:rsidRDefault="00CA74D7" w:rsidP="0043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91B46"/>
    <w:multiLevelType w:val="hybridMultilevel"/>
    <w:tmpl w:val="155253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A669C5"/>
    <w:multiLevelType w:val="hybridMultilevel"/>
    <w:tmpl w:val="FB2A0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23F11"/>
    <w:rsid w:val="000713A7"/>
    <w:rsid w:val="00074BFD"/>
    <w:rsid w:val="00151E3E"/>
    <w:rsid w:val="00272BBE"/>
    <w:rsid w:val="002B3225"/>
    <w:rsid w:val="002D3E69"/>
    <w:rsid w:val="0030192D"/>
    <w:rsid w:val="00305242"/>
    <w:rsid w:val="00305445"/>
    <w:rsid w:val="00362AFE"/>
    <w:rsid w:val="003B694C"/>
    <w:rsid w:val="003D60E2"/>
    <w:rsid w:val="003F633D"/>
    <w:rsid w:val="004215B8"/>
    <w:rsid w:val="00430AF0"/>
    <w:rsid w:val="00546253"/>
    <w:rsid w:val="00561535"/>
    <w:rsid w:val="005E71D8"/>
    <w:rsid w:val="005F05C7"/>
    <w:rsid w:val="00666662"/>
    <w:rsid w:val="006E0008"/>
    <w:rsid w:val="00717016"/>
    <w:rsid w:val="00757B1A"/>
    <w:rsid w:val="00784257"/>
    <w:rsid w:val="00792C55"/>
    <w:rsid w:val="007A2466"/>
    <w:rsid w:val="007B1143"/>
    <w:rsid w:val="008100B9"/>
    <w:rsid w:val="008118B9"/>
    <w:rsid w:val="00926CC9"/>
    <w:rsid w:val="00940D97"/>
    <w:rsid w:val="009574CF"/>
    <w:rsid w:val="00973B9C"/>
    <w:rsid w:val="00A05ABC"/>
    <w:rsid w:val="00A20AD5"/>
    <w:rsid w:val="00A77083"/>
    <w:rsid w:val="00AF7EAD"/>
    <w:rsid w:val="00B35BAA"/>
    <w:rsid w:val="00BC3B88"/>
    <w:rsid w:val="00C247F2"/>
    <w:rsid w:val="00C33CD1"/>
    <w:rsid w:val="00CA74D7"/>
    <w:rsid w:val="00D424DB"/>
    <w:rsid w:val="00DE0247"/>
    <w:rsid w:val="00E4551F"/>
    <w:rsid w:val="00EE4E87"/>
    <w:rsid w:val="00EF0A7C"/>
    <w:rsid w:val="00EF48BE"/>
    <w:rsid w:val="00F53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CE592-6B94-4EFA-BCE8-82D33B8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 w:type="paragraph" w:styleId="ListParagraph">
    <w:name w:val="List Paragraph"/>
    <w:basedOn w:val="Normal"/>
    <w:uiPriority w:val="34"/>
    <w:qFormat/>
    <w:rsid w:val="0036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5EC2-65B6-4117-BC43-5C0E30F5D8C8}">
  <ds:schemaRefs>
    <ds:schemaRef ds:uri="http://schemas.microsoft.com/sharepoint/v3/contenttype/forms"/>
  </ds:schemaRefs>
</ds:datastoreItem>
</file>

<file path=customXml/itemProps2.xml><?xml version="1.0" encoding="utf-8"?>
<ds:datastoreItem xmlns:ds="http://schemas.openxmlformats.org/officeDocument/2006/customXml" ds:itemID="{8FF4886E-F696-4FF6-AC21-1E7ADAA8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F38B7-E33D-4B02-ABA2-12247D8B20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511B84-C129-4B32-9997-C44FE6AF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Pets in a Rental Property</dc:title>
  <dc:creator>Northern Territory Consumer Affairs</dc:creator>
  <cp:lastModifiedBy>Euan Hawthorne</cp:lastModifiedBy>
  <cp:revision>3</cp:revision>
  <cp:lastPrinted>2020-12-03T04:51:00Z</cp:lastPrinted>
  <dcterms:created xsi:type="dcterms:W3CDTF">2020-12-13T23:40:00Z</dcterms:created>
  <dcterms:modified xsi:type="dcterms:W3CDTF">2020-12-14T01:22:00Z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0x010100114AEE1F25ED9E4F92B9D22266E51DFD</vt:lpwstr>
  </property>
</Properties>
</file>